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F731" w14:textId="77777777" w:rsidR="00245B54" w:rsidRPr="00245B54" w:rsidRDefault="00245B54" w:rsidP="00245B54">
      <w:pPr>
        <w:pStyle w:val="DocumentTitle"/>
        <w:spacing w:after="0" w:line="360" w:lineRule="auto"/>
        <w:rPr>
          <w:rFonts w:ascii="Arial" w:hAnsi="Arial" w:cs="Arial"/>
          <w:sz w:val="18"/>
          <w:szCs w:val="18"/>
          <w:lang w:val="en-US"/>
        </w:rPr>
      </w:pPr>
      <w:bookmarkStart w:id="0" w:name="a225429"/>
      <w:r w:rsidRPr="00245B54">
        <w:rPr>
          <w:rFonts w:ascii="Arial" w:hAnsi="Arial" w:cs="Arial"/>
          <w:sz w:val="18"/>
          <w:szCs w:val="18"/>
          <w:lang w:val="en-US"/>
        </w:rPr>
        <w:t>CCPA NOTICE AT COLLECTION FOR CALIFORNIA EMPLOYEES, INDEPENDENT CONTRACTORS, AND APPLICANTS</w:t>
      </w:r>
      <w:bookmarkEnd w:id="0"/>
    </w:p>
    <w:p w14:paraId="2DC8E91F" w14:textId="70972337" w:rsidR="00245B54" w:rsidRPr="00245B54" w:rsidRDefault="00245B54" w:rsidP="00245B54">
      <w:pPr>
        <w:pStyle w:val="DocumentTitle"/>
        <w:spacing w:after="0" w:line="360" w:lineRule="auto"/>
        <w:jc w:val="right"/>
        <w:rPr>
          <w:rFonts w:ascii="Arial" w:hAnsi="Arial" w:cs="Arial"/>
          <w:b w:val="0"/>
          <w:sz w:val="18"/>
          <w:szCs w:val="18"/>
          <w:u w:val="single"/>
          <w:lang w:val="en-US"/>
        </w:rPr>
      </w:pPr>
      <w:r w:rsidRPr="00245B54">
        <w:rPr>
          <w:rFonts w:ascii="Arial" w:hAnsi="Arial" w:cs="Arial"/>
          <w:b w:val="0"/>
          <w:sz w:val="18"/>
          <w:szCs w:val="18"/>
          <w:u w:val="single"/>
          <w:lang w:val="en-US"/>
        </w:rPr>
        <w:t xml:space="preserve">Last Updated: </w:t>
      </w:r>
      <w:r w:rsidR="00E53DEE">
        <w:rPr>
          <w:rFonts w:ascii="Arial" w:hAnsi="Arial" w:cs="Arial"/>
          <w:b w:val="0"/>
          <w:sz w:val="18"/>
          <w:szCs w:val="18"/>
          <w:u w:val="single"/>
          <w:lang w:val="en-US"/>
        </w:rPr>
        <w:t>February 20</w:t>
      </w:r>
      <w:r w:rsidR="00E53DEE" w:rsidRPr="00E53DEE">
        <w:rPr>
          <w:rFonts w:ascii="Arial" w:hAnsi="Arial" w:cs="Arial"/>
          <w:b w:val="0"/>
          <w:sz w:val="18"/>
          <w:szCs w:val="18"/>
          <w:u w:val="single"/>
          <w:vertAlign w:val="superscript"/>
          <w:lang w:val="en-US"/>
        </w:rPr>
        <w:t>th</w:t>
      </w:r>
      <w:r w:rsidR="00E53DEE">
        <w:rPr>
          <w:rFonts w:ascii="Arial" w:hAnsi="Arial" w:cs="Arial"/>
          <w:b w:val="0"/>
          <w:sz w:val="18"/>
          <w:szCs w:val="18"/>
          <w:u w:val="single"/>
          <w:lang w:val="en-US"/>
        </w:rPr>
        <w:t>, 2025</w:t>
      </w:r>
    </w:p>
    <w:p w14:paraId="0FA40755" w14:textId="2B9A925A" w:rsidR="00245B54" w:rsidRPr="00245B54" w:rsidRDefault="007E33BC" w:rsidP="00245B54">
      <w:pPr>
        <w:pStyle w:val="Paragraph"/>
        <w:spacing w:line="360" w:lineRule="auto"/>
        <w:jc w:val="both"/>
        <w:rPr>
          <w:rFonts w:ascii="Arial" w:hAnsi="Arial" w:cs="Arial"/>
          <w:sz w:val="18"/>
          <w:szCs w:val="18"/>
        </w:rPr>
      </w:pPr>
      <w:r>
        <w:rPr>
          <w:rFonts w:ascii="Arial" w:hAnsi="Arial" w:cs="Arial"/>
          <w:sz w:val="18"/>
          <w:szCs w:val="18"/>
        </w:rPr>
        <w:t>VALENTINO USA Inc.</w:t>
      </w:r>
      <w:r w:rsidR="00245B54" w:rsidRPr="00245B54">
        <w:rPr>
          <w:rFonts w:ascii="Arial" w:hAnsi="Arial" w:cs="Arial"/>
          <w:sz w:val="18"/>
          <w:szCs w:val="18"/>
        </w:rPr>
        <w:t xml:space="preserve"> (“</w:t>
      </w:r>
      <w:r>
        <w:rPr>
          <w:rFonts w:ascii="Arial" w:hAnsi="Arial" w:cs="Arial"/>
          <w:b/>
          <w:sz w:val="18"/>
          <w:szCs w:val="18"/>
        </w:rPr>
        <w:t>VALENTINO US</w:t>
      </w:r>
      <w:r w:rsidR="00245B54" w:rsidRPr="00245B54">
        <w:rPr>
          <w:rFonts w:ascii="Arial" w:hAnsi="Arial" w:cs="Arial"/>
          <w:sz w:val="18"/>
          <w:szCs w:val="18"/>
        </w:rPr>
        <w:t>”, the “</w:t>
      </w:r>
      <w:r w:rsidR="00245B54" w:rsidRPr="00245B54">
        <w:rPr>
          <w:rFonts w:ascii="Arial" w:hAnsi="Arial" w:cs="Arial"/>
          <w:b/>
          <w:sz w:val="18"/>
          <w:szCs w:val="18"/>
        </w:rPr>
        <w:t>Company</w:t>
      </w:r>
      <w:r w:rsidR="00245B54" w:rsidRPr="00245B54">
        <w:rPr>
          <w:rFonts w:ascii="Arial" w:hAnsi="Arial" w:cs="Arial"/>
          <w:sz w:val="18"/>
          <w:szCs w:val="18"/>
        </w:rPr>
        <w:t>”, “</w:t>
      </w:r>
      <w:r w:rsidR="00245B54" w:rsidRPr="00245B54">
        <w:rPr>
          <w:rFonts w:ascii="Arial" w:hAnsi="Arial" w:cs="Arial"/>
          <w:b/>
          <w:sz w:val="18"/>
          <w:szCs w:val="18"/>
        </w:rPr>
        <w:t>we</w:t>
      </w:r>
      <w:r w:rsidR="00245B54" w:rsidRPr="00245B54">
        <w:rPr>
          <w:rFonts w:ascii="Arial" w:hAnsi="Arial" w:cs="Arial"/>
          <w:sz w:val="18"/>
          <w:szCs w:val="18"/>
        </w:rPr>
        <w:t>”, “</w:t>
      </w:r>
      <w:r w:rsidR="00245B54" w:rsidRPr="00245B54">
        <w:rPr>
          <w:rFonts w:ascii="Arial" w:hAnsi="Arial" w:cs="Arial"/>
          <w:b/>
          <w:sz w:val="18"/>
          <w:szCs w:val="18"/>
        </w:rPr>
        <w:t>us</w:t>
      </w:r>
      <w:r w:rsidR="00245B54" w:rsidRPr="00245B54">
        <w:rPr>
          <w:rFonts w:ascii="Arial" w:hAnsi="Arial" w:cs="Arial"/>
          <w:sz w:val="18"/>
          <w:szCs w:val="18"/>
        </w:rPr>
        <w:t>”, “</w:t>
      </w:r>
      <w:r w:rsidR="00245B54" w:rsidRPr="00245B54">
        <w:rPr>
          <w:rFonts w:ascii="Arial" w:hAnsi="Arial" w:cs="Arial"/>
          <w:b/>
          <w:sz w:val="18"/>
          <w:szCs w:val="18"/>
        </w:rPr>
        <w:t>our</w:t>
      </w:r>
      <w:r w:rsidR="00245B54" w:rsidRPr="00245B54">
        <w:rPr>
          <w:rFonts w:ascii="Arial" w:hAnsi="Arial" w:cs="Arial"/>
          <w:sz w:val="18"/>
          <w:szCs w:val="18"/>
        </w:rPr>
        <w:t>”) collects and uses</w:t>
      </w:r>
      <w:r w:rsidR="006C1065">
        <w:rPr>
          <w:rFonts w:ascii="Arial" w:hAnsi="Arial" w:cs="Arial"/>
          <w:sz w:val="18"/>
          <w:szCs w:val="18"/>
        </w:rPr>
        <w:t xml:space="preserve"> (</w:t>
      </w:r>
      <w:r w:rsidR="006C1065" w:rsidRPr="00045D48">
        <w:rPr>
          <w:rFonts w:ascii="Arial" w:hAnsi="Arial" w:cs="Arial"/>
          <w:sz w:val="18"/>
          <w:szCs w:val="18"/>
        </w:rPr>
        <w:t>also through the activity of one or more designated data controllers as specified in the Privacy Policy</w:t>
      </w:r>
      <w:r w:rsidR="006C1065">
        <w:rPr>
          <w:rFonts w:ascii="Arial" w:hAnsi="Arial" w:cs="Arial"/>
          <w:sz w:val="18"/>
          <w:szCs w:val="18"/>
        </w:rPr>
        <w:t>),</w:t>
      </w:r>
      <w:r w:rsidR="00245B54" w:rsidRPr="00245B54">
        <w:rPr>
          <w:rFonts w:ascii="Arial" w:hAnsi="Arial" w:cs="Arial"/>
          <w:sz w:val="18"/>
          <w:szCs w:val="18"/>
        </w:rPr>
        <w:t xml:space="preserve"> the personal information of its employees, independent contractors, and applicants for employment, including their sensitive personal information, for human resources, employment, benefits administration, health and safety, and other business-related purposes, including the business purposes listed in the charts below. We are committed to properly handling the personal information collected or processed in connection with your employment or contractual relationship with us. This Notice specifically relates to the personal information of California residents who are also our employees, independent contractors, or applicants for employment. This Notice does not form part of any contract of employment or other contract to provide services.</w:t>
      </w:r>
    </w:p>
    <w:p w14:paraId="22B9FCC8" w14:textId="30C3265C" w:rsidR="00245B54" w:rsidRPr="00245B54" w:rsidRDefault="00245B54" w:rsidP="00245B54">
      <w:pPr>
        <w:pStyle w:val="Paragraph"/>
        <w:spacing w:line="360" w:lineRule="auto"/>
        <w:jc w:val="both"/>
        <w:rPr>
          <w:rFonts w:ascii="Arial" w:hAnsi="Arial" w:cs="Arial"/>
          <w:sz w:val="18"/>
          <w:szCs w:val="18"/>
        </w:rPr>
      </w:pPr>
      <w:r w:rsidRPr="00E53DEE">
        <w:rPr>
          <w:rFonts w:ascii="Arial" w:hAnsi="Arial" w:cs="Arial"/>
          <w:sz w:val="18"/>
          <w:szCs w:val="18"/>
        </w:rPr>
        <w:t xml:space="preserve">To view our full privacy policy, visit the following </w:t>
      </w:r>
      <w:hyperlink r:id="rId9" w:history="1">
        <w:r w:rsidR="009A2E7E" w:rsidRPr="00E53DEE">
          <w:rPr>
            <w:rStyle w:val="Collegamentoipertestuale"/>
            <w:rFonts w:ascii="Arial" w:hAnsi="Arial" w:cs="Arial"/>
            <w:sz w:val="18"/>
            <w:szCs w:val="18"/>
          </w:rPr>
          <w:t>LINK</w:t>
        </w:r>
      </w:hyperlink>
      <w:r w:rsidRPr="00E53DEE">
        <w:rPr>
          <w:rFonts w:ascii="Arial" w:hAnsi="Arial" w:cs="Arial"/>
          <w:sz w:val="18"/>
          <w:szCs w:val="18"/>
        </w:rPr>
        <w:t>, or the section “Privacy Policy”</w:t>
      </w:r>
      <w:r w:rsidR="00947427" w:rsidRPr="00E53DEE">
        <w:rPr>
          <w:rFonts w:ascii="Arial" w:hAnsi="Arial" w:cs="Arial"/>
          <w:sz w:val="18"/>
          <w:szCs w:val="18"/>
        </w:rPr>
        <w:t xml:space="preserve"> as well as our Employee Handbook for further information related to Privacy.</w:t>
      </w:r>
    </w:p>
    <w:p w14:paraId="54234146" w14:textId="77777777" w:rsidR="00245B54" w:rsidRPr="00245B54" w:rsidRDefault="00245B54" w:rsidP="00245B54">
      <w:pPr>
        <w:pStyle w:val="Paragraph"/>
        <w:spacing w:line="360" w:lineRule="auto"/>
        <w:jc w:val="both"/>
        <w:rPr>
          <w:rFonts w:ascii="Arial" w:hAnsi="Arial" w:cs="Arial"/>
          <w:sz w:val="18"/>
          <w:szCs w:val="18"/>
        </w:rPr>
      </w:pPr>
    </w:p>
    <w:p w14:paraId="678BF23E" w14:textId="04AC72E2" w:rsidR="00245B54" w:rsidRPr="00245B54" w:rsidRDefault="007E33BC" w:rsidP="00245B54">
      <w:pPr>
        <w:pStyle w:val="Paragraph"/>
        <w:spacing w:line="360" w:lineRule="auto"/>
        <w:jc w:val="both"/>
        <w:rPr>
          <w:rFonts w:ascii="Arial" w:hAnsi="Arial" w:cs="Arial"/>
          <w:b/>
          <w:sz w:val="18"/>
          <w:szCs w:val="18"/>
        </w:rPr>
      </w:pPr>
      <w:r>
        <w:rPr>
          <w:rFonts w:ascii="Arial" w:hAnsi="Arial" w:cs="Arial"/>
          <w:b/>
          <w:sz w:val="18"/>
          <w:szCs w:val="18"/>
        </w:rPr>
        <w:t xml:space="preserve">1. </w:t>
      </w:r>
      <w:r w:rsidRPr="00245B54">
        <w:rPr>
          <w:rFonts w:ascii="Arial" w:hAnsi="Arial" w:cs="Arial"/>
          <w:b/>
          <w:sz w:val="18"/>
          <w:szCs w:val="18"/>
        </w:rPr>
        <w:t xml:space="preserve">PERSONAL INFORMATION WE COLLECT </w:t>
      </w:r>
    </w:p>
    <w:p w14:paraId="7ED9303A" w14:textId="02BA7A3E"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We may collect the personal information and sensitive personal information categories listed in the table</w:t>
      </w:r>
      <w:r w:rsidR="006C1065">
        <w:rPr>
          <w:rFonts w:ascii="Arial" w:hAnsi="Arial" w:cs="Arial"/>
          <w:sz w:val="18"/>
          <w:szCs w:val="18"/>
        </w:rPr>
        <w:t>s</w:t>
      </w:r>
      <w:r w:rsidRPr="00245B54">
        <w:rPr>
          <w:rFonts w:ascii="Arial" w:hAnsi="Arial" w:cs="Arial"/>
          <w:sz w:val="18"/>
          <w:szCs w:val="18"/>
        </w:rPr>
        <w:t xml:space="preserve"> below. The table</w:t>
      </w:r>
      <w:r w:rsidR="006C1065">
        <w:rPr>
          <w:rFonts w:ascii="Arial" w:hAnsi="Arial" w:cs="Arial"/>
          <w:sz w:val="18"/>
          <w:szCs w:val="18"/>
        </w:rPr>
        <w:t>s also list</w:t>
      </w:r>
      <w:r w:rsidRPr="00245B54">
        <w:rPr>
          <w:rFonts w:ascii="Arial" w:hAnsi="Arial" w:cs="Arial"/>
          <w:sz w:val="18"/>
          <w:szCs w:val="18"/>
        </w:rPr>
        <w:t>, for each category, its source, our expected retention period, and business or commercial purposes for such collection. We will not sell the personal information, including any sensitive personal information, we collect about our employees, independent contractors, or applicants for employment</w:t>
      </w:r>
      <w:r w:rsidR="00B3058E">
        <w:rPr>
          <w:rFonts w:ascii="Arial" w:hAnsi="Arial" w:cs="Arial"/>
          <w:sz w:val="18"/>
          <w:szCs w:val="18"/>
        </w:rPr>
        <w:t>,</w:t>
      </w:r>
      <w:r w:rsidRPr="00245B54">
        <w:rPr>
          <w:rFonts w:ascii="Arial" w:hAnsi="Arial" w:cs="Arial"/>
          <w:sz w:val="18"/>
          <w:szCs w:val="18"/>
        </w:rPr>
        <w:t xml:space="preserve"> nor will we share it with third parties for cross-contextual behavioral advertising.</w:t>
      </w:r>
    </w:p>
    <w:p w14:paraId="6D1C1D00" w14:textId="77777777" w:rsidR="00245B54" w:rsidRPr="00245B54" w:rsidRDefault="00245B54" w:rsidP="00245B54">
      <w:pPr>
        <w:pStyle w:val="Paragraph"/>
        <w:spacing w:line="360" w:lineRule="auto"/>
        <w:jc w:val="both"/>
        <w:rPr>
          <w:rFonts w:ascii="Arial" w:hAnsi="Arial" w:cs="Arial"/>
          <w:sz w:val="18"/>
          <w:szCs w:val="18"/>
        </w:rPr>
      </w:pPr>
    </w:p>
    <w:tbl>
      <w:tblPr>
        <w:tblStyle w:val="Grigliatabella"/>
        <w:tblW w:w="5000" w:type="pct"/>
        <w:tblLook w:val="04A0" w:firstRow="1" w:lastRow="0" w:firstColumn="1" w:lastColumn="0" w:noHBand="0" w:noVBand="1"/>
      </w:tblPr>
      <w:tblGrid>
        <w:gridCol w:w="2626"/>
        <w:gridCol w:w="1475"/>
        <w:gridCol w:w="1745"/>
        <w:gridCol w:w="3504"/>
      </w:tblGrid>
      <w:tr w:rsidR="00245B54" w:rsidRPr="00245B54" w14:paraId="5E334415"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6A91739F" w14:textId="77777777" w:rsidR="00245B54" w:rsidRPr="00245B54" w:rsidRDefault="00245B54" w:rsidP="00245B54">
            <w:pPr>
              <w:pStyle w:val="Paragraph"/>
              <w:spacing w:line="360" w:lineRule="auto"/>
              <w:jc w:val="center"/>
              <w:rPr>
                <w:rFonts w:ascii="Arial" w:hAnsi="Arial" w:cs="Arial"/>
                <w:b/>
                <w:bCs/>
                <w:sz w:val="18"/>
                <w:szCs w:val="18"/>
              </w:rPr>
            </w:pPr>
            <w:bookmarkStart w:id="1" w:name="_Hlk181106294"/>
            <w:r w:rsidRPr="00245B54">
              <w:rPr>
                <w:rFonts w:ascii="Arial" w:hAnsi="Arial" w:cs="Arial"/>
                <w:b/>
                <w:sz w:val="18"/>
                <w:szCs w:val="18"/>
                <w:lang w:val="en-GB"/>
              </w:rPr>
              <w:t>CATEGORY OF PERSONAL INFORMATION</w:t>
            </w:r>
          </w:p>
        </w:tc>
        <w:tc>
          <w:tcPr>
            <w:tcW w:w="789" w:type="pct"/>
            <w:tcBorders>
              <w:top w:val="single" w:sz="4" w:space="0" w:color="auto"/>
              <w:left w:val="single" w:sz="4" w:space="0" w:color="auto"/>
              <w:bottom w:val="single" w:sz="4" w:space="0" w:color="auto"/>
              <w:right w:val="single" w:sz="4" w:space="0" w:color="auto"/>
            </w:tcBorders>
            <w:vAlign w:val="center"/>
          </w:tcPr>
          <w:p w14:paraId="690D86E2"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SOURCE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6FC6A10"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RETENTION PERIOD</w:t>
            </w:r>
          </w:p>
        </w:tc>
        <w:tc>
          <w:tcPr>
            <w:tcW w:w="1874" w:type="pct"/>
            <w:tcBorders>
              <w:top w:val="single" w:sz="4" w:space="0" w:color="auto"/>
              <w:left w:val="single" w:sz="4" w:space="0" w:color="auto"/>
              <w:bottom w:val="single" w:sz="4" w:space="0" w:color="auto"/>
              <w:right w:val="single" w:sz="4" w:space="0" w:color="auto"/>
            </w:tcBorders>
            <w:shd w:val="clear" w:color="auto" w:fill="auto"/>
            <w:vAlign w:val="center"/>
          </w:tcPr>
          <w:p w14:paraId="5C7DB91C"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BUSINESS OR COMMERCIAL PURPOSES FOR COLLECTION</w:t>
            </w:r>
          </w:p>
        </w:tc>
      </w:tr>
      <w:tr w:rsidR="00245B54" w:rsidRPr="00245B54" w14:paraId="65E425DA"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6FC7BC75"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b/>
                <w:bCs/>
                <w:sz w:val="18"/>
                <w:szCs w:val="18"/>
              </w:rPr>
              <w:t>Identifiers</w:t>
            </w:r>
            <w:r w:rsidRPr="00245B54">
              <w:rPr>
                <w:rFonts w:ascii="Arial" w:hAnsi="Arial" w:cs="Arial"/>
                <w:sz w:val="18"/>
                <w:szCs w:val="18"/>
              </w:rPr>
              <w:t xml:space="preserve">, including information such as name, </w:t>
            </w:r>
            <w:r w:rsidRPr="00245B54">
              <w:rPr>
                <w:rFonts w:ascii="Arial" w:hAnsi="Arial" w:cs="Arial"/>
                <w:sz w:val="18"/>
                <w:szCs w:val="18"/>
                <w:lang w:val="en-GB"/>
              </w:rPr>
              <w:t>address, email address,</w:t>
            </w:r>
            <w:r w:rsidRPr="00245B54">
              <w:rPr>
                <w:rFonts w:ascii="Arial" w:hAnsi="Arial" w:cs="Arial"/>
                <w:sz w:val="18"/>
                <w:szCs w:val="18"/>
              </w:rPr>
              <w:t xml:space="preserve"> signature</w:t>
            </w:r>
          </w:p>
        </w:tc>
        <w:tc>
          <w:tcPr>
            <w:tcW w:w="789" w:type="pct"/>
            <w:tcBorders>
              <w:top w:val="single" w:sz="4" w:space="0" w:color="auto"/>
              <w:left w:val="single" w:sz="4" w:space="0" w:color="auto"/>
              <w:bottom w:val="single" w:sz="4" w:space="0" w:color="auto"/>
              <w:right w:val="single" w:sz="4" w:space="0" w:color="auto"/>
            </w:tcBorders>
          </w:tcPr>
          <w:p w14:paraId="1E84E3E1" w14:textId="3D97CE9E" w:rsidR="00245B54" w:rsidRPr="00245B54" w:rsidRDefault="00245B54" w:rsidP="00660926">
            <w:pPr>
              <w:pStyle w:val="Paragraph"/>
              <w:spacing w:line="360" w:lineRule="auto"/>
              <w:rPr>
                <w:rFonts w:ascii="Arial" w:hAnsi="Arial" w:cs="Arial"/>
                <w:sz w:val="18"/>
                <w:szCs w:val="18"/>
              </w:rPr>
            </w:pPr>
            <w:r w:rsidRPr="00245B54">
              <w:rPr>
                <w:rFonts w:ascii="Arial" w:hAnsi="Arial" w:cs="Arial"/>
                <w:sz w:val="18"/>
                <w:szCs w:val="18"/>
              </w:rPr>
              <w:t>Directly from you;</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B26F804" w14:textId="17181154" w:rsidR="00245B54"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5105A405"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Recruit and process employment applications, including verifying eligibility for employment and conducting background and related </w:t>
            </w:r>
            <w:proofErr w:type="gramStart"/>
            <w:r w:rsidRPr="00245B54">
              <w:rPr>
                <w:rFonts w:ascii="Arial" w:hAnsi="Arial" w:cs="Arial"/>
                <w:sz w:val="18"/>
                <w:szCs w:val="18"/>
              </w:rPr>
              <w:t>checks;</w:t>
            </w:r>
            <w:proofErr w:type="gramEnd"/>
          </w:p>
          <w:p w14:paraId="60722350"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employee </w:t>
            </w:r>
            <w:proofErr w:type="gramStart"/>
            <w:r w:rsidRPr="00245B54">
              <w:rPr>
                <w:rFonts w:ascii="Arial" w:hAnsi="Arial" w:cs="Arial"/>
                <w:sz w:val="18"/>
                <w:szCs w:val="18"/>
              </w:rPr>
              <w:t>onboarding;</w:t>
            </w:r>
            <w:proofErr w:type="gramEnd"/>
          </w:p>
          <w:p w14:paraId="15C1A98E"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and administer payroll and employee benefit plans, including enrollment and claims </w:t>
            </w:r>
            <w:proofErr w:type="gramStart"/>
            <w:r w:rsidRPr="00245B54">
              <w:rPr>
                <w:rFonts w:ascii="Arial" w:hAnsi="Arial" w:cs="Arial"/>
                <w:sz w:val="18"/>
                <w:szCs w:val="18"/>
              </w:rPr>
              <w:t>handling;</w:t>
            </w:r>
            <w:proofErr w:type="gramEnd"/>
          </w:p>
          <w:p w14:paraId="419258DE"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complying with record retention </w:t>
            </w:r>
            <w:proofErr w:type="gramStart"/>
            <w:r w:rsidRPr="00245B54">
              <w:rPr>
                <w:rFonts w:ascii="Arial" w:hAnsi="Arial" w:cs="Arial"/>
                <w:sz w:val="18"/>
                <w:szCs w:val="18"/>
              </w:rPr>
              <w:t>requirements;</w:t>
            </w:r>
            <w:proofErr w:type="gramEnd"/>
          </w:p>
          <w:p w14:paraId="266823E7"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043613F0"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29A78873"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1B2A6857"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property, including information systems, electronic devices, network, and </w:t>
            </w:r>
            <w:proofErr w:type="gramStart"/>
            <w:r w:rsidRPr="00245B54">
              <w:rPr>
                <w:rFonts w:ascii="Arial" w:hAnsi="Arial" w:cs="Arial"/>
                <w:sz w:val="18"/>
                <w:szCs w:val="18"/>
              </w:rPr>
              <w:t>data;</w:t>
            </w:r>
            <w:proofErr w:type="gramEnd"/>
          </w:p>
          <w:p w14:paraId="44F18CCD"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Ensure employee productivity and adherence to Company </w:t>
            </w:r>
            <w:proofErr w:type="gramStart"/>
            <w:r w:rsidRPr="00245B54">
              <w:rPr>
                <w:rFonts w:ascii="Arial" w:hAnsi="Arial" w:cs="Arial"/>
                <w:sz w:val="18"/>
                <w:szCs w:val="18"/>
              </w:rPr>
              <w:t>policies;</w:t>
            </w:r>
            <w:proofErr w:type="gramEnd"/>
          </w:p>
          <w:p w14:paraId="01B35AFC"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the Company’s </w:t>
            </w:r>
            <w:proofErr w:type="gramStart"/>
            <w:r w:rsidRPr="00245B54">
              <w:rPr>
                <w:rFonts w:ascii="Arial" w:hAnsi="Arial" w:cs="Arial"/>
                <w:sz w:val="18"/>
                <w:szCs w:val="18"/>
              </w:rPr>
              <w:t>policy;</w:t>
            </w:r>
            <w:proofErr w:type="gramEnd"/>
          </w:p>
          <w:p w14:paraId="58B62619"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Respond to law enforcement requests and as required by applicable law or court </w:t>
            </w:r>
            <w:proofErr w:type="gramStart"/>
            <w:r w:rsidRPr="00245B54">
              <w:rPr>
                <w:rFonts w:ascii="Arial" w:hAnsi="Arial" w:cs="Arial"/>
                <w:sz w:val="18"/>
                <w:szCs w:val="18"/>
              </w:rPr>
              <w:t>order;</w:t>
            </w:r>
            <w:proofErr w:type="gramEnd"/>
          </w:p>
          <w:p w14:paraId="5EE081E5"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r>
      <w:tr w:rsidR="00245B54" w:rsidRPr="00245B54" w14:paraId="191EFCD4"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7C8CF91A" w14:textId="19635416" w:rsidR="00245B54" w:rsidRPr="00245B54" w:rsidRDefault="00245B54" w:rsidP="00245B54">
            <w:pPr>
              <w:pStyle w:val="Paragraph"/>
              <w:spacing w:line="360" w:lineRule="auto"/>
              <w:rPr>
                <w:rFonts w:ascii="Arial" w:hAnsi="Arial" w:cs="Arial"/>
                <w:sz w:val="18"/>
                <w:szCs w:val="18"/>
              </w:rPr>
            </w:pPr>
            <w:bookmarkStart w:id="2" w:name="_Hlk181882923"/>
            <w:r w:rsidRPr="00245B54">
              <w:rPr>
                <w:rFonts w:ascii="Arial" w:hAnsi="Arial" w:cs="Arial"/>
                <w:b/>
                <w:bCs/>
                <w:sz w:val="18"/>
                <w:szCs w:val="18"/>
              </w:rPr>
              <w:lastRenderedPageBreak/>
              <w:t>Commercial information</w:t>
            </w:r>
            <w:r w:rsidRPr="00245B54">
              <w:rPr>
                <w:rFonts w:ascii="Arial" w:hAnsi="Arial" w:cs="Arial"/>
                <w:sz w:val="18"/>
                <w:szCs w:val="18"/>
              </w:rPr>
              <w:t>, including transaction information, purchase history, and financial data</w:t>
            </w:r>
            <w:r w:rsidR="00660926">
              <w:rPr>
                <w:rFonts w:ascii="Arial" w:hAnsi="Arial" w:cs="Arial"/>
                <w:sz w:val="18"/>
                <w:szCs w:val="18"/>
              </w:rPr>
              <w:t xml:space="preserve"> related to employee discount </w:t>
            </w:r>
            <w:r w:rsidR="00EA7EF8">
              <w:rPr>
                <w:rFonts w:ascii="Arial" w:hAnsi="Arial" w:cs="Arial"/>
                <w:sz w:val="18"/>
                <w:szCs w:val="18"/>
              </w:rPr>
              <w:t>purchases.</w:t>
            </w:r>
            <w:bookmarkEnd w:id="2"/>
          </w:p>
        </w:tc>
        <w:tc>
          <w:tcPr>
            <w:tcW w:w="789" w:type="pct"/>
            <w:tcBorders>
              <w:top w:val="single" w:sz="4" w:space="0" w:color="auto"/>
              <w:left w:val="single" w:sz="4" w:space="0" w:color="auto"/>
              <w:bottom w:val="single" w:sz="4" w:space="0" w:color="auto"/>
              <w:right w:val="single" w:sz="4" w:space="0" w:color="auto"/>
            </w:tcBorders>
          </w:tcPr>
          <w:p w14:paraId="19245489" w14:textId="20E8A617"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Directly from you;</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F871CB6" w14:textId="4DCB96CF" w:rsidR="00245B54" w:rsidRDefault="00245B54" w:rsidP="00245B54">
            <w:pPr>
              <w:pStyle w:val="Paragraph"/>
              <w:spacing w:line="360" w:lineRule="auto"/>
              <w:rPr>
                <w:rFonts w:ascii="Arial" w:hAnsi="Arial" w:cs="Arial"/>
                <w:sz w:val="18"/>
                <w:szCs w:val="18"/>
              </w:rPr>
            </w:pPr>
          </w:p>
          <w:p w14:paraId="4DEB47F9" w14:textId="27FACD68" w:rsidR="009625E2" w:rsidRDefault="009625E2" w:rsidP="00245B54">
            <w:pPr>
              <w:pStyle w:val="Paragraph"/>
              <w:spacing w:line="360" w:lineRule="auto"/>
              <w:rPr>
                <w:rFonts w:ascii="Arial" w:hAnsi="Arial" w:cs="Arial"/>
                <w:sz w:val="18"/>
                <w:szCs w:val="18"/>
              </w:rPr>
            </w:pPr>
            <w:r>
              <w:rPr>
                <w:rFonts w:ascii="Arial" w:hAnsi="Arial" w:cs="Arial"/>
                <w:sz w:val="18"/>
                <w:szCs w:val="18"/>
              </w:rPr>
              <w:t xml:space="preserve">Purchases made within one </w:t>
            </w:r>
            <w:r w:rsidR="00245442">
              <w:rPr>
                <w:rFonts w:ascii="Arial" w:hAnsi="Arial" w:cs="Arial"/>
                <w:sz w:val="18"/>
                <w:szCs w:val="18"/>
              </w:rPr>
              <w:t>S</w:t>
            </w:r>
            <w:r>
              <w:rPr>
                <w:rFonts w:ascii="Arial" w:hAnsi="Arial" w:cs="Arial"/>
                <w:sz w:val="18"/>
                <w:szCs w:val="18"/>
              </w:rPr>
              <w:t xml:space="preserve">tate, using another </w:t>
            </w:r>
            <w:r w:rsidR="00245442">
              <w:rPr>
                <w:rFonts w:ascii="Arial" w:hAnsi="Arial" w:cs="Arial"/>
                <w:sz w:val="18"/>
                <w:szCs w:val="18"/>
              </w:rPr>
              <w:t>S</w:t>
            </w:r>
            <w:r>
              <w:rPr>
                <w:rFonts w:ascii="Arial" w:hAnsi="Arial" w:cs="Arial"/>
                <w:sz w:val="18"/>
                <w:szCs w:val="18"/>
              </w:rPr>
              <w:t xml:space="preserve">tate’s tax rate due to the purchase being sent to that </w:t>
            </w:r>
            <w:r w:rsidR="00245442">
              <w:rPr>
                <w:rFonts w:ascii="Arial" w:hAnsi="Arial" w:cs="Arial"/>
                <w:sz w:val="18"/>
                <w:szCs w:val="18"/>
              </w:rPr>
              <w:t xml:space="preserve">State: </w:t>
            </w:r>
            <w:r>
              <w:rPr>
                <w:rFonts w:ascii="Arial" w:hAnsi="Arial" w:cs="Arial"/>
                <w:sz w:val="18"/>
                <w:szCs w:val="18"/>
              </w:rPr>
              <w:t xml:space="preserve">7 years. </w:t>
            </w:r>
          </w:p>
          <w:p w14:paraId="21CBC9F6" w14:textId="298537FC" w:rsidR="009625E2" w:rsidRPr="00245B54" w:rsidRDefault="009625E2" w:rsidP="00245B54">
            <w:pPr>
              <w:pStyle w:val="Paragraph"/>
              <w:spacing w:line="360" w:lineRule="auto"/>
              <w:rPr>
                <w:rFonts w:ascii="Arial" w:hAnsi="Arial" w:cs="Arial"/>
                <w:sz w:val="18"/>
                <w:szCs w:val="18"/>
              </w:rPr>
            </w:pPr>
            <w:r>
              <w:rPr>
                <w:rFonts w:ascii="Arial" w:hAnsi="Arial" w:cs="Arial"/>
                <w:sz w:val="18"/>
                <w:szCs w:val="18"/>
              </w:rPr>
              <w:lastRenderedPageBreak/>
              <w:t xml:space="preserve">Purchases made within one </w:t>
            </w:r>
            <w:r w:rsidR="00245442">
              <w:rPr>
                <w:rFonts w:ascii="Arial" w:hAnsi="Arial" w:cs="Arial"/>
                <w:sz w:val="18"/>
                <w:szCs w:val="18"/>
              </w:rPr>
              <w:t>S</w:t>
            </w:r>
            <w:r>
              <w:rPr>
                <w:rFonts w:ascii="Arial" w:hAnsi="Arial" w:cs="Arial"/>
                <w:sz w:val="18"/>
                <w:szCs w:val="18"/>
              </w:rPr>
              <w:t>tate</w:t>
            </w:r>
            <w:r w:rsidR="00245442">
              <w:rPr>
                <w:rFonts w:ascii="Arial" w:hAnsi="Arial" w:cs="Arial"/>
                <w:sz w:val="18"/>
                <w:szCs w:val="18"/>
              </w:rPr>
              <w:t>:</w:t>
            </w:r>
            <w:r>
              <w:rPr>
                <w:rFonts w:ascii="Arial" w:hAnsi="Arial" w:cs="Arial"/>
                <w:sz w:val="18"/>
                <w:szCs w:val="18"/>
              </w:rPr>
              <w:t xml:space="preserve"> 5 years.</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220FB311"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To monitor compliance with Company’s </w:t>
            </w:r>
            <w:proofErr w:type="gramStart"/>
            <w:r w:rsidRPr="00245B54">
              <w:rPr>
                <w:rFonts w:ascii="Arial" w:hAnsi="Arial" w:cs="Arial"/>
                <w:sz w:val="18"/>
                <w:szCs w:val="18"/>
              </w:rPr>
              <w:t>policies;</w:t>
            </w:r>
            <w:proofErr w:type="gramEnd"/>
            <w:r w:rsidRPr="00245B54">
              <w:rPr>
                <w:rFonts w:ascii="Arial" w:hAnsi="Arial" w:cs="Arial"/>
                <w:sz w:val="18"/>
                <w:szCs w:val="18"/>
              </w:rPr>
              <w:t xml:space="preserve"> </w:t>
            </w:r>
          </w:p>
          <w:p w14:paraId="4F555EB4"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Respond to law enforcement requests and as required by applicable law or court order.</w:t>
            </w:r>
          </w:p>
        </w:tc>
      </w:tr>
      <w:tr w:rsidR="00660926" w:rsidRPr="00245B54" w14:paraId="1BD4408F"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54D617E6" w14:textId="1E709362" w:rsidR="00660926" w:rsidRPr="00245B54" w:rsidRDefault="00660926" w:rsidP="00245B54">
            <w:pPr>
              <w:pStyle w:val="Paragraph"/>
              <w:spacing w:line="360" w:lineRule="auto"/>
              <w:rPr>
                <w:rFonts w:ascii="Arial" w:hAnsi="Arial" w:cs="Arial"/>
                <w:sz w:val="18"/>
                <w:szCs w:val="18"/>
              </w:rPr>
            </w:pPr>
            <w:bookmarkStart w:id="3" w:name="_Hlk181882991"/>
            <w:r w:rsidRPr="00245B54">
              <w:rPr>
                <w:rFonts w:ascii="Arial" w:hAnsi="Arial" w:cs="Arial"/>
                <w:b/>
                <w:bCs/>
                <w:sz w:val="18"/>
                <w:szCs w:val="18"/>
              </w:rPr>
              <w:lastRenderedPageBreak/>
              <w:t>Internet or other similar network activity information</w:t>
            </w:r>
            <w:r w:rsidRPr="00245B54">
              <w:rPr>
                <w:rFonts w:ascii="Arial" w:hAnsi="Arial" w:cs="Arial"/>
                <w:sz w:val="18"/>
                <w:szCs w:val="18"/>
              </w:rPr>
              <w:t xml:space="preserve">, including all activity on the Company's information systems </w:t>
            </w:r>
            <w:r w:rsidR="00876A5D">
              <w:rPr>
                <w:rFonts w:ascii="Arial" w:hAnsi="Arial" w:cs="Arial"/>
                <w:sz w:val="18"/>
                <w:szCs w:val="18"/>
              </w:rPr>
              <w:t>(</w:t>
            </w:r>
            <w:r w:rsidRPr="00245B54">
              <w:rPr>
                <w:rFonts w:ascii="Arial" w:hAnsi="Arial" w:cs="Arial"/>
                <w:sz w:val="18"/>
                <w:szCs w:val="18"/>
              </w:rPr>
              <w:t>such as internet browsing history, search history, intranet activity, email communications, stored documents and usernames and passwords</w:t>
            </w:r>
            <w:r w:rsidR="00876A5D">
              <w:rPr>
                <w:rFonts w:ascii="Arial" w:hAnsi="Arial" w:cs="Arial"/>
                <w:sz w:val="18"/>
                <w:szCs w:val="18"/>
              </w:rPr>
              <w:t xml:space="preserve"> for company systems)</w:t>
            </w:r>
            <w:r w:rsidRPr="00245B54">
              <w:rPr>
                <w:rFonts w:ascii="Arial" w:hAnsi="Arial" w:cs="Arial"/>
                <w:sz w:val="18"/>
                <w:szCs w:val="18"/>
              </w:rPr>
              <w:t xml:space="preserve"> and all activity on the Company’s communications systems (such as call logs, voicemails, text messages, chat logs, app use, mobile browsing and search history, mobile email communications, and other information regarding an employee's use of company-issued devices).</w:t>
            </w:r>
            <w:bookmarkEnd w:id="3"/>
          </w:p>
        </w:tc>
        <w:tc>
          <w:tcPr>
            <w:tcW w:w="789" w:type="pct"/>
            <w:tcBorders>
              <w:top w:val="single" w:sz="4" w:space="0" w:color="auto"/>
              <w:left w:val="single" w:sz="4" w:space="0" w:color="auto"/>
              <w:bottom w:val="single" w:sz="4" w:space="0" w:color="auto"/>
              <w:right w:val="single" w:sz="4" w:space="0" w:color="auto"/>
            </w:tcBorders>
          </w:tcPr>
          <w:p w14:paraId="1055FC82"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Automated information collection</w:t>
            </w:r>
            <w:r>
              <w:rPr>
                <w:rFonts w:ascii="Arial" w:hAnsi="Arial" w:cs="Arial"/>
                <w:sz w:val="18"/>
                <w:szCs w:val="18"/>
              </w:rPr>
              <w:t xml:space="preserve"> from use of 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345FA5F3" w14:textId="5FD2EB58" w:rsidR="00660926" w:rsidRPr="00245B54" w:rsidRDefault="00660926" w:rsidP="00245B54">
            <w:pPr>
              <w:pStyle w:val="Paragraph"/>
              <w:spacing w:line="360" w:lineRule="auto"/>
              <w:rPr>
                <w:rFonts w:ascii="Arial" w:hAnsi="Arial" w:cs="Arial"/>
                <w:sz w:val="18"/>
                <w:szCs w:val="18"/>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798D5862" w14:textId="61DB692E" w:rsidR="00245442" w:rsidRDefault="00245442" w:rsidP="00245B54">
            <w:pPr>
              <w:pStyle w:val="Paragraph"/>
              <w:spacing w:line="360" w:lineRule="auto"/>
              <w:rPr>
                <w:rFonts w:ascii="Arial" w:hAnsi="Arial" w:cs="Arial"/>
                <w:sz w:val="18"/>
                <w:szCs w:val="18"/>
              </w:rPr>
            </w:pPr>
            <w:r>
              <w:rPr>
                <w:rFonts w:ascii="Arial" w:hAnsi="Arial" w:cs="Arial"/>
                <w:sz w:val="18"/>
                <w:szCs w:val="18"/>
              </w:rPr>
              <w:t xml:space="preserve"> B</w:t>
            </w:r>
            <w:r w:rsidRPr="00245442">
              <w:rPr>
                <w:rFonts w:ascii="Arial" w:hAnsi="Arial" w:cs="Arial"/>
                <w:sz w:val="18"/>
                <w:szCs w:val="18"/>
              </w:rPr>
              <w:t>rowsing history, search history or internet activity</w:t>
            </w:r>
            <w:r>
              <w:rPr>
                <w:rFonts w:ascii="Arial" w:hAnsi="Arial" w:cs="Arial"/>
                <w:sz w:val="18"/>
                <w:szCs w:val="18"/>
              </w:rPr>
              <w:t>: not retained</w:t>
            </w:r>
          </w:p>
          <w:p w14:paraId="546E3B7C" w14:textId="168E8C01" w:rsidR="00660926" w:rsidRPr="00245B54" w:rsidRDefault="00245442" w:rsidP="00245B54">
            <w:pPr>
              <w:pStyle w:val="Paragraph"/>
              <w:spacing w:line="360" w:lineRule="auto"/>
              <w:rPr>
                <w:rFonts w:ascii="Arial" w:hAnsi="Arial" w:cs="Arial"/>
                <w:sz w:val="18"/>
                <w:szCs w:val="18"/>
              </w:rPr>
            </w:pPr>
            <w:r w:rsidRPr="00245442">
              <w:rPr>
                <w:rFonts w:ascii="Arial" w:hAnsi="Arial" w:cs="Arial"/>
                <w:sz w:val="18"/>
                <w:szCs w:val="18"/>
              </w:rPr>
              <w:t>For users with Office 365 licenses</w:t>
            </w:r>
            <w:r>
              <w:rPr>
                <w:rFonts w:ascii="Arial" w:hAnsi="Arial" w:cs="Arial"/>
                <w:sz w:val="18"/>
                <w:szCs w:val="18"/>
              </w:rPr>
              <w:t xml:space="preserve">: </w:t>
            </w:r>
            <w:r w:rsidRPr="00245442">
              <w:rPr>
                <w:rFonts w:ascii="Arial" w:hAnsi="Arial" w:cs="Arial"/>
                <w:sz w:val="18"/>
                <w:szCs w:val="18"/>
              </w:rPr>
              <w:t>audit logs retained for </w:t>
            </w:r>
            <w:r w:rsidRPr="00245442">
              <w:rPr>
                <w:rFonts w:ascii="Arial" w:hAnsi="Arial" w:cs="Arial"/>
                <w:b/>
                <w:bCs/>
                <w:sz w:val="18"/>
                <w:szCs w:val="18"/>
              </w:rPr>
              <w:t>90 days</w:t>
            </w:r>
            <w:r w:rsidRPr="00245442">
              <w:rPr>
                <w:rFonts w:ascii="Arial" w:hAnsi="Arial" w:cs="Arial"/>
                <w:sz w:val="18"/>
                <w:szCs w:val="18"/>
              </w:rPr>
              <w:t> only for security-related activities.</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50B17DF7"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Facilitate the efficient and secure use of Company information </w:t>
            </w:r>
            <w:proofErr w:type="gramStart"/>
            <w:r w:rsidRPr="00245B54">
              <w:rPr>
                <w:rFonts w:ascii="Arial" w:hAnsi="Arial" w:cs="Arial"/>
                <w:sz w:val="18"/>
                <w:szCs w:val="18"/>
              </w:rPr>
              <w:t>systems;</w:t>
            </w:r>
            <w:proofErr w:type="gramEnd"/>
          </w:p>
          <w:p w14:paraId="443A3CE7"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Ensure compliance with Company information systems policies and </w:t>
            </w:r>
            <w:proofErr w:type="gramStart"/>
            <w:r w:rsidRPr="00245B54">
              <w:rPr>
                <w:rFonts w:ascii="Arial" w:hAnsi="Arial" w:cs="Arial"/>
                <w:sz w:val="18"/>
                <w:szCs w:val="18"/>
              </w:rPr>
              <w:t>procedures;</w:t>
            </w:r>
            <w:proofErr w:type="gramEnd"/>
          </w:p>
          <w:p w14:paraId="093F5166"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w:t>
            </w:r>
            <w:proofErr w:type="gramStart"/>
            <w:r w:rsidRPr="00245B54">
              <w:rPr>
                <w:rFonts w:ascii="Arial" w:hAnsi="Arial" w:cs="Arial"/>
                <w:sz w:val="18"/>
                <w:szCs w:val="18"/>
              </w:rPr>
              <w:t>laws;</w:t>
            </w:r>
            <w:proofErr w:type="gramEnd"/>
          </w:p>
          <w:p w14:paraId="5D22639C"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use, or disclosure or removal of the Company's property, records, data, and </w:t>
            </w:r>
            <w:proofErr w:type="gramStart"/>
            <w:r w:rsidRPr="00245B54">
              <w:rPr>
                <w:rFonts w:ascii="Arial" w:hAnsi="Arial" w:cs="Arial"/>
                <w:sz w:val="18"/>
                <w:szCs w:val="18"/>
              </w:rPr>
              <w:t>information;</w:t>
            </w:r>
            <w:proofErr w:type="gramEnd"/>
          </w:p>
          <w:p w14:paraId="3A80234B"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Company’s </w:t>
            </w:r>
            <w:proofErr w:type="gramStart"/>
            <w:r w:rsidRPr="00245B54">
              <w:rPr>
                <w:rFonts w:ascii="Arial" w:hAnsi="Arial" w:cs="Arial"/>
                <w:sz w:val="18"/>
                <w:szCs w:val="18"/>
              </w:rPr>
              <w:t>policy;</w:t>
            </w:r>
            <w:proofErr w:type="gramEnd"/>
          </w:p>
          <w:p w14:paraId="5DE4566B" w14:textId="60D6CB3C"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r>
      <w:tr w:rsidR="00660926" w:rsidRPr="00245B54" w14:paraId="2FDBA491"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38BD60D4" w14:textId="4698E24D" w:rsidR="00660926" w:rsidRPr="00245B54" w:rsidRDefault="00660926" w:rsidP="00245B54">
            <w:pPr>
              <w:pStyle w:val="Paragraph"/>
              <w:spacing w:line="360" w:lineRule="auto"/>
              <w:rPr>
                <w:rFonts w:ascii="Arial" w:hAnsi="Arial" w:cs="Arial"/>
                <w:sz w:val="18"/>
                <w:szCs w:val="18"/>
              </w:rPr>
            </w:pPr>
            <w:bookmarkStart w:id="4" w:name="_Hlk181883007"/>
            <w:r w:rsidRPr="00245B54">
              <w:rPr>
                <w:rFonts w:ascii="Arial" w:hAnsi="Arial" w:cs="Arial"/>
                <w:b/>
                <w:bCs/>
                <w:sz w:val="18"/>
                <w:szCs w:val="18"/>
              </w:rPr>
              <w:t>Geolocation data</w:t>
            </w:r>
            <w:r w:rsidRPr="00245B54">
              <w:rPr>
                <w:rFonts w:ascii="Arial" w:hAnsi="Arial" w:cs="Arial"/>
                <w:sz w:val="18"/>
                <w:szCs w:val="18"/>
              </w:rPr>
              <w:t>, such as the time and physical general location related to use of an internet website, application, or device</w:t>
            </w:r>
            <w:bookmarkEnd w:id="4"/>
          </w:p>
        </w:tc>
        <w:tc>
          <w:tcPr>
            <w:tcW w:w="789" w:type="pct"/>
            <w:tcBorders>
              <w:top w:val="single" w:sz="4" w:space="0" w:color="auto"/>
              <w:left w:val="single" w:sz="4" w:space="0" w:color="auto"/>
              <w:bottom w:val="single" w:sz="4" w:space="0" w:color="auto"/>
              <w:right w:val="single" w:sz="4" w:space="0" w:color="auto"/>
            </w:tcBorders>
          </w:tcPr>
          <w:p w14:paraId="7E7D70A2"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2D56F901"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Automated information collection</w:t>
            </w:r>
            <w:r>
              <w:rPr>
                <w:rFonts w:ascii="Arial" w:hAnsi="Arial" w:cs="Arial"/>
                <w:sz w:val="18"/>
                <w:szCs w:val="18"/>
              </w:rPr>
              <w:t xml:space="preserve"> from use of 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12933555" w14:textId="108B1033" w:rsidR="00660926" w:rsidRPr="00245B54" w:rsidRDefault="00660926" w:rsidP="00245B54">
            <w:pPr>
              <w:pStyle w:val="Paragraph"/>
              <w:spacing w:line="360" w:lineRule="auto"/>
              <w:rPr>
                <w:rFonts w:ascii="Arial" w:hAnsi="Arial" w:cs="Arial"/>
                <w:sz w:val="18"/>
                <w:szCs w:val="18"/>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471C91C" w14:textId="0B5A46B9" w:rsidR="00660926" w:rsidRPr="00245B54" w:rsidRDefault="00245442" w:rsidP="00245B54">
            <w:pPr>
              <w:pStyle w:val="Paragraph"/>
              <w:spacing w:line="360" w:lineRule="auto"/>
              <w:rPr>
                <w:rFonts w:ascii="Arial" w:hAnsi="Arial" w:cs="Arial"/>
                <w:sz w:val="18"/>
                <w:szCs w:val="18"/>
              </w:rPr>
            </w:pPr>
            <w:r w:rsidRPr="00245442">
              <w:rPr>
                <w:rFonts w:ascii="Arial" w:hAnsi="Arial" w:cs="Arial"/>
                <w:sz w:val="18"/>
                <w:szCs w:val="18"/>
              </w:rPr>
              <w:t xml:space="preserve">we </w:t>
            </w:r>
            <w:r>
              <w:rPr>
                <w:rFonts w:ascii="Arial" w:hAnsi="Arial" w:cs="Arial"/>
                <w:sz w:val="18"/>
                <w:szCs w:val="18"/>
              </w:rPr>
              <w:t>No retention</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0ED777C7"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Improve safety of employees, customers, and the public regarding use of the Company property and </w:t>
            </w:r>
            <w:proofErr w:type="gramStart"/>
            <w:r w:rsidRPr="00245B54">
              <w:rPr>
                <w:rFonts w:ascii="Arial" w:hAnsi="Arial" w:cs="Arial"/>
                <w:sz w:val="18"/>
                <w:szCs w:val="18"/>
              </w:rPr>
              <w:t>equipment;</w:t>
            </w:r>
            <w:proofErr w:type="gramEnd"/>
          </w:p>
          <w:p w14:paraId="7B1AB96C"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use, or loss of the Company </w:t>
            </w:r>
            <w:proofErr w:type="gramStart"/>
            <w:r w:rsidRPr="00245B54">
              <w:rPr>
                <w:rFonts w:ascii="Arial" w:hAnsi="Arial" w:cs="Arial"/>
                <w:sz w:val="18"/>
                <w:szCs w:val="18"/>
              </w:rPr>
              <w:t>property;</w:t>
            </w:r>
            <w:proofErr w:type="gramEnd"/>
          </w:p>
          <w:p w14:paraId="6FE7EF7E" w14:textId="41F9368A" w:rsidR="00660926" w:rsidRPr="00245B54" w:rsidRDefault="00660926" w:rsidP="00245B54">
            <w:pPr>
              <w:pStyle w:val="BulletList1"/>
              <w:numPr>
                <w:ilvl w:val="0"/>
                <w:numId w:val="0"/>
              </w:numPr>
              <w:spacing w:after="0" w:line="360" w:lineRule="auto"/>
              <w:ind w:left="31"/>
              <w:rPr>
                <w:rFonts w:ascii="Arial" w:hAnsi="Arial" w:cs="Arial"/>
                <w:sz w:val="18"/>
                <w:szCs w:val="18"/>
              </w:rPr>
            </w:pPr>
          </w:p>
        </w:tc>
      </w:tr>
      <w:tr w:rsidR="00660926" w:rsidRPr="00245B54" w14:paraId="4609DBE9"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184528D1" w14:textId="4E717AA0" w:rsidR="00660926" w:rsidRPr="00245B54" w:rsidRDefault="00660926" w:rsidP="00245B54">
            <w:pPr>
              <w:pStyle w:val="Paragraph"/>
              <w:spacing w:line="360" w:lineRule="auto"/>
              <w:rPr>
                <w:rFonts w:ascii="Arial" w:hAnsi="Arial" w:cs="Arial"/>
                <w:sz w:val="18"/>
                <w:szCs w:val="18"/>
              </w:rPr>
            </w:pPr>
            <w:bookmarkStart w:id="5" w:name="_Hlk181883020"/>
            <w:r>
              <w:rPr>
                <w:rFonts w:ascii="Arial" w:hAnsi="Arial" w:cs="Arial"/>
                <w:b/>
                <w:sz w:val="18"/>
                <w:szCs w:val="18"/>
                <w:lang w:val="en-GB"/>
              </w:rPr>
              <w:t>Audio, electronic, visual, and similar i</w:t>
            </w:r>
            <w:r w:rsidRPr="00245B54">
              <w:rPr>
                <w:rFonts w:ascii="Arial" w:hAnsi="Arial" w:cs="Arial"/>
                <w:b/>
                <w:sz w:val="18"/>
                <w:szCs w:val="18"/>
                <w:lang w:val="en-GB"/>
              </w:rPr>
              <w:t xml:space="preserve">nformation, </w:t>
            </w:r>
            <w:r w:rsidRPr="00245B54">
              <w:rPr>
                <w:rFonts w:ascii="Arial" w:hAnsi="Arial" w:cs="Arial"/>
                <w:sz w:val="18"/>
                <w:szCs w:val="18"/>
                <w:lang w:val="en-GB"/>
              </w:rPr>
              <w:t xml:space="preserve">including call recordings, CCTV footage for safety and security purposes (e.g., office </w:t>
            </w:r>
            <w:r w:rsidRPr="00245B54">
              <w:rPr>
                <w:rFonts w:ascii="Arial" w:hAnsi="Arial" w:cs="Arial"/>
                <w:sz w:val="18"/>
                <w:szCs w:val="18"/>
                <w:lang w:val="en-GB"/>
              </w:rPr>
              <w:lastRenderedPageBreak/>
              <w:t>premises), and audio/video recordings of events, conferences, and meetings</w:t>
            </w:r>
            <w:bookmarkEnd w:id="5"/>
          </w:p>
        </w:tc>
        <w:tc>
          <w:tcPr>
            <w:tcW w:w="789" w:type="pct"/>
            <w:tcBorders>
              <w:top w:val="single" w:sz="4" w:space="0" w:color="auto"/>
              <w:left w:val="single" w:sz="4" w:space="0" w:color="auto"/>
              <w:bottom w:val="single" w:sz="4" w:space="0" w:color="auto"/>
              <w:right w:val="single" w:sz="4" w:space="0" w:color="auto"/>
            </w:tcBorders>
          </w:tcPr>
          <w:p w14:paraId="5664FFFE"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lastRenderedPageBreak/>
              <w:t>Automated information collection</w:t>
            </w:r>
            <w:r>
              <w:rPr>
                <w:rFonts w:ascii="Arial" w:hAnsi="Arial" w:cs="Arial"/>
                <w:sz w:val="18"/>
                <w:szCs w:val="18"/>
              </w:rPr>
              <w:t xml:space="preserve"> from use of </w:t>
            </w:r>
            <w:r>
              <w:rPr>
                <w:rFonts w:ascii="Arial" w:hAnsi="Arial" w:cs="Arial"/>
                <w:sz w:val="18"/>
                <w:szCs w:val="18"/>
              </w:rPr>
              <w:lastRenderedPageBreak/>
              <w:t xml:space="preserve">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792B66FC" w14:textId="3259DD85"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Directly from you.</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11ADBF1" w14:textId="1F5EA42E" w:rsidR="00660926" w:rsidRPr="00245B54" w:rsidRDefault="00245442" w:rsidP="00245B54">
            <w:pPr>
              <w:pStyle w:val="Paragraph"/>
              <w:spacing w:line="360" w:lineRule="auto"/>
              <w:rPr>
                <w:rFonts w:ascii="Arial" w:hAnsi="Arial" w:cs="Arial"/>
                <w:sz w:val="18"/>
                <w:szCs w:val="18"/>
              </w:rPr>
            </w:pPr>
            <w:r>
              <w:rPr>
                <w:rFonts w:ascii="Arial" w:hAnsi="Arial" w:cs="Arial"/>
                <w:sz w:val="18"/>
                <w:szCs w:val="18"/>
              </w:rPr>
              <w:lastRenderedPageBreak/>
              <w:t xml:space="preserve"> No retention </w:t>
            </w:r>
            <w:proofErr w:type="gramStart"/>
            <w:r>
              <w:rPr>
                <w:rFonts w:ascii="Arial" w:hAnsi="Arial" w:cs="Arial"/>
                <w:sz w:val="18"/>
                <w:szCs w:val="18"/>
              </w:rPr>
              <w:t>with the exception of</w:t>
            </w:r>
            <w:proofErr w:type="gramEnd"/>
            <w:r>
              <w:rPr>
                <w:rFonts w:ascii="Arial" w:hAnsi="Arial" w:cs="Arial"/>
                <w:sz w:val="18"/>
                <w:szCs w:val="18"/>
              </w:rPr>
              <w:t xml:space="preserve"> CCTV which is retained for 3 months </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5E5B0524"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laws, including on workplace health and </w:t>
            </w:r>
            <w:proofErr w:type="gramStart"/>
            <w:r w:rsidRPr="00245B54">
              <w:rPr>
                <w:rFonts w:ascii="Arial" w:hAnsi="Arial" w:cs="Arial"/>
                <w:sz w:val="18"/>
                <w:szCs w:val="18"/>
              </w:rPr>
              <w:t>safety;</w:t>
            </w:r>
            <w:proofErr w:type="gramEnd"/>
          </w:p>
          <w:p w14:paraId="64E1159C"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Prevent unauthorized access, use, or loss of the Company </w:t>
            </w:r>
            <w:proofErr w:type="gramStart"/>
            <w:r w:rsidRPr="00245B54">
              <w:rPr>
                <w:rFonts w:ascii="Arial" w:hAnsi="Arial" w:cs="Arial"/>
                <w:sz w:val="18"/>
                <w:szCs w:val="18"/>
              </w:rPr>
              <w:t>property;</w:t>
            </w:r>
            <w:proofErr w:type="gramEnd"/>
          </w:p>
          <w:p w14:paraId="32AD8667" w14:textId="6786FB13"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r>
      <w:tr w:rsidR="00660926" w:rsidRPr="00245B54" w14:paraId="3FE01909"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034656DC" w14:textId="7C19CA98" w:rsidR="00660926" w:rsidRPr="00245B54" w:rsidRDefault="00660926" w:rsidP="00245B54">
            <w:pPr>
              <w:pStyle w:val="Paragraph"/>
              <w:spacing w:line="360" w:lineRule="auto"/>
              <w:rPr>
                <w:rFonts w:ascii="Arial" w:hAnsi="Arial" w:cs="Arial"/>
                <w:sz w:val="18"/>
                <w:szCs w:val="18"/>
              </w:rPr>
            </w:pPr>
            <w:r w:rsidRPr="00245B54">
              <w:rPr>
                <w:rFonts w:ascii="Arial" w:hAnsi="Arial" w:cs="Arial"/>
                <w:b/>
                <w:bCs/>
                <w:sz w:val="18"/>
                <w:szCs w:val="18"/>
              </w:rPr>
              <w:lastRenderedPageBreak/>
              <w:t>Professional or employment-related information</w:t>
            </w:r>
            <w:r w:rsidRPr="00245B54">
              <w:rPr>
                <w:rFonts w:ascii="Arial" w:hAnsi="Arial" w:cs="Arial"/>
                <w:sz w:val="18"/>
                <w:szCs w:val="18"/>
              </w:rPr>
              <w:t>, such as employment application information (work history, academic and professional qualifications, educational records, references, and interview notes), background check, work authorization, performance and disciplinary records, salary, bonus, commission, and other similar compensation data, benefit plan enrollment, participation, and claims information</w:t>
            </w:r>
          </w:p>
        </w:tc>
        <w:tc>
          <w:tcPr>
            <w:tcW w:w="789" w:type="pct"/>
            <w:tcBorders>
              <w:top w:val="single" w:sz="4" w:space="0" w:color="auto"/>
              <w:left w:val="single" w:sz="4" w:space="0" w:color="auto"/>
              <w:bottom w:val="single" w:sz="4" w:space="0" w:color="auto"/>
              <w:right w:val="single" w:sz="4" w:space="0" w:color="auto"/>
            </w:tcBorders>
          </w:tcPr>
          <w:p w14:paraId="75FC9215"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0B63ED27" w14:textId="78E1C115"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t>Third parties, for example, job references, business partners, professional employer organizations or staffin</w:t>
            </w:r>
            <w:r>
              <w:rPr>
                <w:rFonts w:ascii="Arial" w:hAnsi="Arial" w:cs="Arial"/>
                <w:sz w:val="18"/>
                <w:szCs w:val="18"/>
              </w:rPr>
              <w:t>g agencies;</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38DAED6" w14:textId="430FE3EF" w:rsidR="00660926"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608AA1D0"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Recruit and process employment applications, including verifying eligibility for employment, background checks, and </w:t>
            </w:r>
            <w:proofErr w:type="gramStart"/>
            <w:r w:rsidRPr="00245B54">
              <w:rPr>
                <w:rFonts w:ascii="Arial" w:hAnsi="Arial" w:cs="Arial"/>
                <w:sz w:val="18"/>
                <w:szCs w:val="18"/>
              </w:rPr>
              <w:t>onboarding;</w:t>
            </w:r>
            <w:proofErr w:type="gramEnd"/>
          </w:p>
          <w:p w14:paraId="416E876C"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Design and administer employee benefit plans and programs, including for leaves of </w:t>
            </w:r>
            <w:proofErr w:type="gramStart"/>
            <w:r w:rsidRPr="00245B54">
              <w:rPr>
                <w:rFonts w:ascii="Arial" w:hAnsi="Arial" w:cs="Arial"/>
                <w:sz w:val="18"/>
                <w:szCs w:val="18"/>
              </w:rPr>
              <w:t>absence;</w:t>
            </w:r>
            <w:proofErr w:type="gramEnd"/>
          </w:p>
          <w:p w14:paraId="484E126D"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 with record retention </w:t>
            </w:r>
            <w:proofErr w:type="gramStart"/>
            <w:r w:rsidRPr="00245B54">
              <w:rPr>
                <w:rFonts w:ascii="Arial" w:hAnsi="Arial" w:cs="Arial"/>
                <w:sz w:val="18"/>
                <w:szCs w:val="18"/>
              </w:rPr>
              <w:t>requirements;</w:t>
            </w:r>
            <w:proofErr w:type="gramEnd"/>
          </w:p>
          <w:p w14:paraId="7625B16B"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1F143D33"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5436B4F6"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the Company </w:t>
            </w:r>
            <w:proofErr w:type="gramStart"/>
            <w:r w:rsidRPr="00245B54">
              <w:rPr>
                <w:rFonts w:ascii="Arial" w:hAnsi="Arial" w:cs="Arial"/>
                <w:sz w:val="18"/>
                <w:szCs w:val="18"/>
              </w:rPr>
              <w:t>policy;</w:t>
            </w:r>
            <w:proofErr w:type="gramEnd"/>
          </w:p>
          <w:p w14:paraId="51C9288B" w14:textId="77777777"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Evaluate and provide useful feedback about job performance, facilitate better working relationships, and for employee professional </w:t>
            </w:r>
            <w:proofErr w:type="gramStart"/>
            <w:r w:rsidRPr="00245B54">
              <w:rPr>
                <w:rFonts w:ascii="Arial" w:hAnsi="Arial" w:cs="Arial"/>
                <w:sz w:val="18"/>
                <w:szCs w:val="18"/>
              </w:rPr>
              <w:t>development;</w:t>
            </w:r>
            <w:proofErr w:type="gramEnd"/>
          </w:p>
          <w:p w14:paraId="78C88696" w14:textId="2D253AE8"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r>
      <w:tr w:rsidR="00660926" w:rsidRPr="00245B54" w14:paraId="62485297" w14:textId="77777777" w:rsidTr="00BD2423">
        <w:tc>
          <w:tcPr>
            <w:tcW w:w="1404" w:type="pct"/>
            <w:tcBorders>
              <w:top w:val="single" w:sz="4" w:space="0" w:color="auto"/>
              <w:left w:val="single" w:sz="4" w:space="0" w:color="auto"/>
              <w:bottom w:val="single" w:sz="4" w:space="0" w:color="auto"/>
              <w:right w:val="single" w:sz="4" w:space="0" w:color="auto"/>
            </w:tcBorders>
            <w:shd w:val="clear" w:color="auto" w:fill="auto"/>
          </w:tcPr>
          <w:p w14:paraId="132D4185" w14:textId="401AEFBA" w:rsidR="00660926" w:rsidRPr="00245B54" w:rsidRDefault="00660926" w:rsidP="00245B54">
            <w:pPr>
              <w:pStyle w:val="Paragraph"/>
              <w:spacing w:line="360" w:lineRule="auto"/>
              <w:rPr>
                <w:rFonts w:ascii="Arial" w:hAnsi="Arial" w:cs="Arial"/>
                <w:sz w:val="18"/>
                <w:szCs w:val="18"/>
              </w:rPr>
            </w:pPr>
            <w:r w:rsidRPr="00245B54">
              <w:rPr>
                <w:rFonts w:ascii="Arial" w:hAnsi="Arial" w:cs="Arial"/>
                <w:b/>
                <w:bCs/>
                <w:sz w:val="18"/>
                <w:szCs w:val="18"/>
              </w:rPr>
              <w:t>Non-public education information</w:t>
            </w:r>
            <w:r w:rsidRPr="00245B54">
              <w:rPr>
                <w:rFonts w:ascii="Arial" w:hAnsi="Arial" w:cs="Arial"/>
                <w:sz w:val="18"/>
                <w:szCs w:val="18"/>
              </w:rPr>
              <w:t xml:space="preserve">, such as education records, degrees and vocational certifications </w:t>
            </w:r>
            <w:r w:rsidRPr="00245B54">
              <w:rPr>
                <w:rFonts w:ascii="Arial" w:hAnsi="Arial" w:cs="Arial"/>
                <w:sz w:val="18"/>
                <w:szCs w:val="18"/>
              </w:rPr>
              <w:lastRenderedPageBreak/>
              <w:t>obtained, report cards, and transcripts</w:t>
            </w:r>
          </w:p>
        </w:tc>
        <w:tc>
          <w:tcPr>
            <w:tcW w:w="789" w:type="pct"/>
            <w:tcBorders>
              <w:top w:val="single" w:sz="4" w:space="0" w:color="auto"/>
              <w:left w:val="single" w:sz="4" w:space="0" w:color="auto"/>
              <w:bottom w:val="single" w:sz="4" w:space="0" w:color="auto"/>
              <w:right w:val="single" w:sz="4" w:space="0" w:color="auto"/>
            </w:tcBorders>
          </w:tcPr>
          <w:p w14:paraId="0EA5966C" w14:textId="77777777" w:rsidR="00660926" w:rsidRPr="00245B54" w:rsidRDefault="00660926" w:rsidP="00245B54">
            <w:pPr>
              <w:pStyle w:val="Paragraph"/>
              <w:spacing w:line="360" w:lineRule="auto"/>
              <w:rPr>
                <w:rFonts w:ascii="Arial" w:hAnsi="Arial" w:cs="Arial"/>
                <w:sz w:val="18"/>
                <w:szCs w:val="18"/>
              </w:rPr>
            </w:pPr>
            <w:r w:rsidRPr="00245B54">
              <w:rPr>
                <w:rFonts w:ascii="Arial" w:hAnsi="Arial" w:cs="Arial"/>
                <w:sz w:val="18"/>
                <w:szCs w:val="18"/>
              </w:rPr>
              <w:lastRenderedPageBreak/>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1B1D472A" w14:textId="17A081D7" w:rsidR="00660926" w:rsidRPr="00245B54" w:rsidRDefault="00660926" w:rsidP="00245B54">
            <w:pPr>
              <w:pStyle w:val="Paragraph"/>
              <w:spacing w:line="360" w:lineRule="auto"/>
              <w:rPr>
                <w:rFonts w:ascii="Arial" w:hAnsi="Arial" w:cs="Arial"/>
                <w:sz w:val="18"/>
                <w:szCs w:val="18"/>
              </w:rPr>
            </w:pP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D3FC563" w14:textId="44F32A07" w:rsidR="00660926"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1874" w:type="pct"/>
            <w:tcBorders>
              <w:top w:val="single" w:sz="4" w:space="0" w:color="auto"/>
              <w:left w:val="single" w:sz="4" w:space="0" w:color="auto"/>
              <w:bottom w:val="single" w:sz="4" w:space="0" w:color="auto"/>
              <w:right w:val="single" w:sz="4" w:space="0" w:color="auto"/>
            </w:tcBorders>
            <w:shd w:val="clear" w:color="auto" w:fill="auto"/>
          </w:tcPr>
          <w:p w14:paraId="7A5321E5" w14:textId="2FDBB4C2" w:rsidR="00660926" w:rsidRPr="00245B54" w:rsidRDefault="00660926"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Evaluate an individual's appropriateness for hire, or promotion or transfer to a new position at the Company.</w:t>
            </w:r>
          </w:p>
        </w:tc>
      </w:tr>
    </w:tbl>
    <w:p w14:paraId="0F6B6E18" w14:textId="77777777" w:rsidR="00245B54" w:rsidRPr="00245B54" w:rsidRDefault="00245B54" w:rsidP="00245B54">
      <w:pPr>
        <w:pStyle w:val="Paragraph"/>
        <w:spacing w:line="360" w:lineRule="auto"/>
        <w:jc w:val="both"/>
        <w:rPr>
          <w:rFonts w:ascii="Arial" w:hAnsi="Arial" w:cs="Arial"/>
          <w:sz w:val="18"/>
          <w:szCs w:val="18"/>
        </w:rPr>
      </w:pPr>
      <w:bookmarkStart w:id="6" w:name="_Hlk181106329"/>
      <w:bookmarkEnd w:id="1"/>
    </w:p>
    <w:p w14:paraId="276B3DDA" w14:textId="256D17A0"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Sensitive personal information is a subtype of personal information consisting of specific and highly confidential information categories. We may collect or use information that falls with</w:t>
      </w:r>
      <w:r w:rsidR="007E33BC">
        <w:rPr>
          <w:rFonts w:ascii="Arial" w:hAnsi="Arial" w:cs="Arial"/>
          <w:sz w:val="18"/>
          <w:szCs w:val="18"/>
        </w:rPr>
        <w:t>in</w:t>
      </w:r>
      <w:r w:rsidRPr="00245B54">
        <w:rPr>
          <w:rFonts w:ascii="Arial" w:hAnsi="Arial" w:cs="Arial"/>
          <w:sz w:val="18"/>
          <w:szCs w:val="18"/>
        </w:rPr>
        <w:t xml:space="preserve"> the sensitive personal information categories listed in the table below. </w:t>
      </w:r>
      <w:r w:rsidRPr="00245B54">
        <w:rPr>
          <w:rFonts w:ascii="Arial" w:hAnsi="Arial" w:cs="Arial"/>
          <w:sz w:val="18"/>
          <w:szCs w:val="18"/>
          <w:lang w:val="en-GB"/>
        </w:rPr>
        <w:t>We only use sensitive personal information for the business purposes described below.</w:t>
      </w:r>
    </w:p>
    <w:p w14:paraId="58309156" w14:textId="77777777" w:rsidR="00245B54" w:rsidRPr="00245B54" w:rsidRDefault="00245B54" w:rsidP="00245B54">
      <w:pPr>
        <w:pStyle w:val="Paragraph"/>
        <w:spacing w:line="360" w:lineRule="auto"/>
        <w:jc w:val="both"/>
        <w:rPr>
          <w:rFonts w:ascii="Arial" w:hAnsi="Arial" w:cs="Arial"/>
          <w:sz w:val="18"/>
          <w:szCs w:val="18"/>
        </w:rPr>
      </w:pPr>
    </w:p>
    <w:tbl>
      <w:tblPr>
        <w:tblStyle w:val="Grigliatabella"/>
        <w:tblW w:w="0" w:type="auto"/>
        <w:tblLook w:val="04A0" w:firstRow="1" w:lastRow="0" w:firstColumn="1" w:lastColumn="0" w:noHBand="0" w:noVBand="1"/>
      </w:tblPr>
      <w:tblGrid>
        <w:gridCol w:w="2768"/>
        <w:gridCol w:w="1753"/>
        <w:gridCol w:w="1428"/>
        <w:gridCol w:w="3401"/>
      </w:tblGrid>
      <w:tr w:rsidR="00245B54" w:rsidRPr="00245B54" w14:paraId="045B962D" w14:textId="77777777" w:rsidTr="00266553">
        <w:tc>
          <w:tcPr>
            <w:tcW w:w="0" w:type="auto"/>
            <w:tcBorders>
              <w:top w:val="single" w:sz="4" w:space="0" w:color="auto"/>
              <w:left w:val="single" w:sz="4" w:space="0" w:color="auto"/>
              <w:bottom w:val="single" w:sz="4" w:space="0" w:color="auto"/>
              <w:right w:val="single" w:sz="4" w:space="0" w:color="auto"/>
            </w:tcBorders>
            <w:vAlign w:val="center"/>
          </w:tcPr>
          <w:p w14:paraId="5A447279"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CATEGORY OF SENSITIVE PERSONAL INFORMATION</w:t>
            </w:r>
          </w:p>
        </w:tc>
        <w:tc>
          <w:tcPr>
            <w:tcW w:w="0" w:type="auto"/>
            <w:tcBorders>
              <w:top w:val="single" w:sz="4" w:space="0" w:color="auto"/>
              <w:left w:val="single" w:sz="4" w:space="0" w:color="auto"/>
              <w:bottom w:val="single" w:sz="4" w:space="0" w:color="auto"/>
              <w:right w:val="single" w:sz="4" w:space="0" w:color="auto"/>
            </w:tcBorders>
            <w:vAlign w:val="center"/>
          </w:tcPr>
          <w:p w14:paraId="0EE86AD2"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SOURCE</w:t>
            </w:r>
          </w:p>
        </w:tc>
        <w:tc>
          <w:tcPr>
            <w:tcW w:w="1428" w:type="dxa"/>
            <w:tcBorders>
              <w:top w:val="single" w:sz="4" w:space="0" w:color="auto"/>
              <w:left w:val="single" w:sz="4" w:space="0" w:color="auto"/>
              <w:bottom w:val="single" w:sz="4" w:space="0" w:color="auto"/>
              <w:right w:val="single" w:sz="4" w:space="0" w:color="auto"/>
            </w:tcBorders>
            <w:vAlign w:val="center"/>
          </w:tcPr>
          <w:p w14:paraId="0556AC1F"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RETENTION PERIOD</w:t>
            </w:r>
          </w:p>
        </w:tc>
        <w:tc>
          <w:tcPr>
            <w:tcW w:w="3401" w:type="dxa"/>
            <w:tcBorders>
              <w:top w:val="single" w:sz="4" w:space="0" w:color="auto"/>
              <w:left w:val="single" w:sz="4" w:space="0" w:color="auto"/>
              <w:bottom w:val="single" w:sz="4" w:space="0" w:color="auto"/>
              <w:right w:val="single" w:sz="4" w:space="0" w:color="auto"/>
            </w:tcBorders>
            <w:vAlign w:val="center"/>
          </w:tcPr>
          <w:p w14:paraId="6915CCB8"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BUSINESS OR COMMERCIAL PURPOSES FOR COLLECTION</w:t>
            </w:r>
          </w:p>
        </w:tc>
      </w:tr>
      <w:tr w:rsidR="00245B54" w:rsidRPr="00245B54" w14:paraId="257FECF6" w14:textId="77777777" w:rsidTr="00266553">
        <w:tc>
          <w:tcPr>
            <w:tcW w:w="0" w:type="auto"/>
            <w:tcBorders>
              <w:top w:val="single" w:sz="4" w:space="0" w:color="auto"/>
              <w:left w:val="single" w:sz="4" w:space="0" w:color="auto"/>
              <w:bottom w:val="single" w:sz="4" w:space="0" w:color="auto"/>
              <w:right w:val="single" w:sz="4" w:space="0" w:color="auto"/>
            </w:tcBorders>
          </w:tcPr>
          <w:p w14:paraId="489CDBF8"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b/>
                <w:bCs/>
                <w:sz w:val="18"/>
                <w:szCs w:val="18"/>
              </w:rPr>
              <w:t>Government identifiers</w:t>
            </w:r>
            <w:r w:rsidRPr="00245B54">
              <w:rPr>
                <w:rFonts w:ascii="Arial" w:hAnsi="Arial" w:cs="Arial"/>
                <w:sz w:val="18"/>
                <w:szCs w:val="18"/>
              </w:rPr>
              <w:t>, such as your Social Security number, driver's license, state identification card, and passport and visa information, and immigration status and documentation</w:t>
            </w:r>
          </w:p>
        </w:tc>
        <w:tc>
          <w:tcPr>
            <w:tcW w:w="0" w:type="auto"/>
            <w:tcBorders>
              <w:top w:val="single" w:sz="4" w:space="0" w:color="auto"/>
              <w:left w:val="single" w:sz="4" w:space="0" w:color="auto"/>
              <w:bottom w:val="single" w:sz="4" w:space="0" w:color="auto"/>
              <w:right w:val="single" w:sz="4" w:space="0" w:color="auto"/>
            </w:tcBorders>
          </w:tcPr>
          <w:p w14:paraId="44AF8598"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p>
          <w:p w14:paraId="1CA50385" w14:textId="5CBA9AEF" w:rsidR="00245B54" w:rsidRPr="00245B54" w:rsidRDefault="00245B54" w:rsidP="00245B54">
            <w:pPr>
              <w:pStyle w:val="Paragraph"/>
              <w:spacing w:line="360" w:lineRule="auto"/>
              <w:rPr>
                <w:rFonts w:ascii="Arial" w:hAnsi="Arial" w:cs="Arial"/>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184BCFE" w14:textId="74E648F6" w:rsidR="00245B54"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3401" w:type="dxa"/>
            <w:tcBorders>
              <w:top w:val="single" w:sz="4" w:space="0" w:color="auto"/>
              <w:left w:val="single" w:sz="4" w:space="0" w:color="auto"/>
              <w:bottom w:val="single" w:sz="4" w:space="0" w:color="auto"/>
              <w:right w:val="single" w:sz="4" w:space="0" w:color="auto"/>
            </w:tcBorders>
          </w:tcPr>
          <w:p w14:paraId="5C530E2D"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Recruit and process employment applications, including verify eligibility for employment and conducting background and related </w:t>
            </w:r>
            <w:proofErr w:type="gramStart"/>
            <w:r w:rsidRPr="00245B54">
              <w:rPr>
                <w:rFonts w:ascii="Arial" w:hAnsi="Arial" w:cs="Arial"/>
                <w:sz w:val="18"/>
                <w:szCs w:val="18"/>
              </w:rPr>
              <w:t>checks;</w:t>
            </w:r>
            <w:proofErr w:type="gramEnd"/>
          </w:p>
          <w:p w14:paraId="7953AD23"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Process and administer payroll and employee benefit plans, including enrollment and claims </w:t>
            </w:r>
            <w:proofErr w:type="gramStart"/>
            <w:r w:rsidRPr="00245B54">
              <w:rPr>
                <w:rFonts w:ascii="Arial" w:hAnsi="Arial" w:cs="Arial"/>
                <w:sz w:val="18"/>
                <w:szCs w:val="18"/>
              </w:rPr>
              <w:t>handling;</w:t>
            </w:r>
            <w:proofErr w:type="gramEnd"/>
          </w:p>
          <w:p w14:paraId="1A260663"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 with record retention </w:t>
            </w:r>
            <w:proofErr w:type="gramStart"/>
            <w:r w:rsidRPr="00245B54">
              <w:rPr>
                <w:rFonts w:ascii="Arial" w:hAnsi="Arial" w:cs="Arial"/>
                <w:sz w:val="18"/>
                <w:szCs w:val="18"/>
              </w:rPr>
              <w:t>requirements;</w:t>
            </w:r>
            <w:proofErr w:type="gramEnd"/>
          </w:p>
          <w:p w14:paraId="3FCFC261"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2060E8D8"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40D165A2"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3C34D669"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property, including information systems, electronic devices, network, and </w:t>
            </w:r>
            <w:proofErr w:type="gramStart"/>
            <w:r w:rsidRPr="00245B54">
              <w:rPr>
                <w:rFonts w:ascii="Arial" w:hAnsi="Arial" w:cs="Arial"/>
                <w:sz w:val="18"/>
                <w:szCs w:val="18"/>
              </w:rPr>
              <w:t>data;</w:t>
            </w:r>
            <w:proofErr w:type="gramEnd"/>
          </w:p>
          <w:p w14:paraId="52125CD3"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Respond to law enforcement requests and as required by applicable law or court order.</w:t>
            </w:r>
          </w:p>
        </w:tc>
      </w:tr>
      <w:tr w:rsidR="00245B54" w:rsidRPr="00245B54" w14:paraId="5F1336D2" w14:textId="77777777" w:rsidTr="00266553">
        <w:tc>
          <w:tcPr>
            <w:tcW w:w="0" w:type="auto"/>
            <w:tcBorders>
              <w:top w:val="single" w:sz="4" w:space="0" w:color="auto"/>
              <w:left w:val="single" w:sz="4" w:space="0" w:color="auto"/>
              <w:bottom w:val="single" w:sz="4" w:space="0" w:color="auto"/>
              <w:right w:val="single" w:sz="4" w:space="0" w:color="auto"/>
            </w:tcBorders>
          </w:tcPr>
          <w:p w14:paraId="37B258D5" w14:textId="29525A05" w:rsidR="00245B54" w:rsidRPr="00245B54" w:rsidRDefault="00245B54" w:rsidP="00245B54">
            <w:pPr>
              <w:pStyle w:val="Paragraph"/>
              <w:spacing w:line="360" w:lineRule="auto"/>
              <w:rPr>
                <w:rFonts w:ascii="Arial" w:hAnsi="Arial" w:cs="Arial"/>
                <w:sz w:val="18"/>
                <w:szCs w:val="18"/>
              </w:rPr>
            </w:pPr>
            <w:bookmarkStart w:id="7" w:name="_Hlk181883063"/>
            <w:r w:rsidRPr="00245B54">
              <w:rPr>
                <w:rFonts w:ascii="Arial" w:hAnsi="Arial" w:cs="Arial"/>
                <w:b/>
                <w:bCs/>
                <w:sz w:val="18"/>
                <w:szCs w:val="18"/>
              </w:rPr>
              <w:lastRenderedPageBreak/>
              <w:t>Complete account access credentials</w:t>
            </w:r>
            <w:r w:rsidRPr="00245B54">
              <w:rPr>
                <w:rFonts w:ascii="Arial" w:hAnsi="Arial" w:cs="Arial"/>
                <w:sz w:val="18"/>
                <w:szCs w:val="18"/>
              </w:rPr>
              <w:t xml:space="preserve">, such as </w:t>
            </w:r>
            <w:proofErr w:type="gramStart"/>
            <w:r w:rsidRPr="00245B54">
              <w:rPr>
                <w:rFonts w:ascii="Arial" w:hAnsi="Arial" w:cs="Arial"/>
                <w:sz w:val="18"/>
                <w:szCs w:val="18"/>
              </w:rPr>
              <w:t>user names</w:t>
            </w:r>
            <w:proofErr w:type="gramEnd"/>
            <w:r w:rsidR="00AA5E3B">
              <w:rPr>
                <w:rFonts w:ascii="Arial" w:hAnsi="Arial" w:cs="Arial"/>
                <w:sz w:val="18"/>
                <w:szCs w:val="18"/>
              </w:rPr>
              <w:t xml:space="preserve"> </w:t>
            </w:r>
            <w:r w:rsidRPr="00245B54">
              <w:rPr>
                <w:rFonts w:ascii="Arial" w:hAnsi="Arial" w:cs="Arial"/>
                <w:sz w:val="18"/>
                <w:szCs w:val="18"/>
              </w:rPr>
              <w:t>combined with required access/security code or password</w:t>
            </w:r>
            <w:bookmarkEnd w:id="7"/>
          </w:p>
        </w:tc>
        <w:tc>
          <w:tcPr>
            <w:tcW w:w="0" w:type="auto"/>
            <w:tcBorders>
              <w:top w:val="single" w:sz="4" w:space="0" w:color="auto"/>
              <w:left w:val="single" w:sz="4" w:space="0" w:color="auto"/>
              <w:bottom w:val="single" w:sz="4" w:space="0" w:color="auto"/>
              <w:right w:val="single" w:sz="4" w:space="0" w:color="auto"/>
            </w:tcBorders>
          </w:tcPr>
          <w:p w14:paraId="5006B773"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2CB888FA"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Automated information collection.</w:t>
            </w:r>
          </w:p>
        </w:tc>
        <w:tc>
          <w:tcPr>
            <w:tcW w:w="1428" w:type="dxa"/>
            <w:tcBorders>
              <w:top w:val="single" w:sz="4" w:space="0" w:color="auto"/>
              <w:left w:val="single" w:sz="4" w:space="0" w:color="auto"/>
              <w:bottom w:val="single" w:sz="4" w:space="0" w:color="auto"/>
              <w:right w:val="single" w:sz="4" w:space="0" w:color="auto"/>
            </w:tcBorders>
          </w:tcPr>
          <w:p w14:paraId="3E6B9C43" w14:textId="7319160E" w:rsidR="00245B54" w:rsidRPr="00245B54" w:rsidRDefault="00245442" w:rsidP="00245B54">
            <w:pPr>
              <w:pStyle w:val="Paragraph"/>
              <w:spacing w:line="360" w:lineRule="auto"/>
              <w:rPr>
                <w:rFonts w:ascii="Arial" w:hAnsi="Arial" w:cs="Arial"/>
                <w:sz w:val="18"/>
                <w:szCs w:val="18"/>
              </w:rPr>
            </w:pPr>
            <w:r>
              <w:rPr>
                <w:rFonts w:ascii="Arial" w:hAnsi="Arial" w:cs="Arial"/>
                <w:sz w:val="18"/>
                <w:szCs w:val="18"/>
              </w:rPr>
              <w:t xml:space="preserve">  </w:t>
            </w:r>
            <w:r w:rsidRPr="00245442">
              <w:rPr>
                <w:rFonts w:ascii="Arial" w:hAnsi="Arial" w:cs="Arial"/>
                <w:sz w:val="18"/>
                <w:szCs w:val="18"/>
              </w:rPr>
              <w:t>Deletion of data when the employee leaves the company</w:t>
            </w:r>
          </w:p>
        </w:tc>
        <w:tc>
          <w:tcPr>
            <w:tcW w:w="3401" w:type="dxa"/>
            <w:tcBorders>
              <w:top w:val="single" w:sz="4" w:space="0" w:color="auto"/>
              <w:left w:val="single" w:sz="4" w:space="0" w:color="auto"/>
              <w:bottom w:val="single" w:sz="4" w:space="0" w:color="auto"/>
              <w:right w:val="single" w:sz="4" w:space="0" w:color="auto"/>
            </w:tcBorders>
          </w:tcPr>
          <w:p w14:paraId="41568E15"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30958A01"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information systems, electronic devices, network, and </w:t>
            </w:r>
            <w:proofErr w:type="gramStart"/>
            <w:r w:rsidRPr="00245B54">
              <w:rPr>
                <w:rFonts w:ascii="Arial" w:hAnsi="Arial" w:cs="Arial"/>
                <w:sz w:val="18"/>
                <w:szCs w:val="18"/>
              </w:rPr>
              <w:t>data;</w:t>
            </w:r>
            <w:proofErr w:type="gramEnd"/>
          </w:p>
          <w:p w14:paraId="73DC220D"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Payroll and benefit administration services.</w:t>
            </w:r>
          </w:p>
        </w:tc>
      </w:tr>
      <w:tr w:rsidR="00266553" w:rsidRPr="00245B54" w14:paraId="498BD71C" w14:textId="77777777">
        <w:tc>
          <w:tcPr>
            <w:tcW w:w="0" w:type="auto"/>
            <w:tcBorders>
              <w:top w:val="single" w:sz="4" w:space="0" w:color="auto"/>
              <w:left w:val="single" w:sz="4" w:space="0" w:color="auto"/>
              <w:bottom w:val="single" w:sz="4" w:space="0" w:color="auto"/>
              <w:right w:val="single" w:sz="4" w:space="0" w:color="auto"/>
            </w:tcBorders>
          </w:tcPr>
          <w:p w14:paraId="1BF77706" w14:textId="6612F4C3" w:rsidR="00266553" w:rsidRPr="00245B54" w:rsidRDefault="00266553" w:rsidP="00245B54">
            <w:pPr>
              <w:pStyle w:val="Paragraph"/>
              <w:spacing w:line="360" w:lineRule="auto"/>
              <w:rPr>
                <w:rFonts w:ascii="Arial" w:hAnsi="Arial" w:cs="Arial"/>
                <w:sz w:val="18"/>
                <w:szCs w:val="18"/>
              </w:rPr>
            </w:pPr>
            <w:r w:rsidRPr="00245B54">
              <w:rPr>
                <w:rFonts w:ascii="Arial" w:hAnsi="Arial" w:cs="Arial"/>
                <w:b/>
                <w:bCs/>
                <w:sz w:val="18"/>
                <w:szCs w:val="18"/>
              </w:rPr>
              <w:t>Citizenship or immigration information</w:t>
            </w:r>
          </w:p>
        </w:tc>
        <w:tc>
          <w:tcPr>
            <w:tcW w:w="0" w:type="auto"/>
            <w:tcBorders>
              <w:top w:val="single" w:sz="4" w:space="0" w:color="auto"/>
              <w:left w:val="single" w:sz="4" w:space="0" w:color="auto"/>
              <w:bottom w:val="single" w:sz="4" w:space="0" w:color="auto"/>
              <w:right w:val="single" w:sz="4" w:space="0" w:color="auto"/>
            </w:tcBorders>
          </w:tcPr>
          <w:p w14:paraId="7F9DEF2D" w14:textId="2E5903C3" w:rsidR="00266553" w:rsidRPr="00245B54" w:rsidRDefault="00266553"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you; </w:t>
            </w:r>
          </w:p>
        </w:tc>
        <w:tc>
          <w:tcPr>
            <w:tcW w:w="1428" w:type="dxa"/>
            <w:tcBorders>
              <w:top w:val="single" w:sz="4" w:space="0" w:color="auto"/>
              <w:left w:val="single" w:sz="4" w:space="0" w:color="auto"/>
              <w:bottom w:val="single" w:sz="4" w:space="0" w:color="auto"/>
              <w:right w:val="single" w:sz="4" w:space="0" w:color="auto"/>
            </w:tcBorders>
          </w:tcPr>
          <w:p w14:paraId="68ED94EB" w14:textId="0C1EBD4E" w:rsidR="00266553"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3401" w:type="dxa"/>
            <w:tcBorders>
              <w:top w:val="single" w:sz="4" w:space="0" w:color="auto"/>
              <w:left w:val="single" w:sz="4" w:space="0" w:color="auto"/>
              <w:bottom w:val="single" w:sz="4" w:space="0" w:color="auto"/>
              <w:right w:val="single" w:sz="4" w:space="0" w:color="auto"/>
            </w:tcBorders>
          </w:tcPr>
          <w:p w14:paraId="02B88694" w14:textId="77777777" w:rsidR="00266553" w:rsidRPr="00245B54" w:rsidRDefault="00266553"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federal and state equal employment opportunity </w:t>
            </w:r>
            <w:proofErr w:type="gramStart"/>
            <w:r w:rsidRPr="00245B54">
              <w:rPr>
                <w:rFonts w:ascii="Arial" w:hAnsi="Arial" w:cs="Arial"/>
                <w:sz w:val="18"/>
                <w:szCs w:val="18"/>
              </w:rPr>
              <w:t>laws;</w:t>
            </w:r>
            <w:proofErr w:type="gramEnd"/>
          </w:p>
          <w:p w14:paraId="3A437928" w14:textId="7C0F9CF3" w:rsidR="00266553" w:rsidRPr="00245B54" w:rsidRDefault="00266553"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Verify employment eligibility (Form I-9).</w:t>
            </w:r>
          </w:p>
        </w:tc>
      </w:tr>
      <w:tr w:rsidR="00266553" w:rsidRPr="00245B54" w14:paraId="3FFBA26D" w14:textId="77777777">
        <w:tc>
          <w:tcPr>
            <w:tcW w:w="0" w:type="auto"/>
            <w:tcBorders>
              <w:top w:val="single" w:sz="4" w:space="0" w:color="auto"/>
              <w:left w:val="single" w:sz="4" w:space="0" w:color="auto"/>
              <w:bottom w:val="single" w:sz="4" w:space="0" w:color="auto"/>
              <w:right w:val="single" w:sz="4" w:space="0" w:color="auto"/>
            </w:tcBorders>
          </w:tcPr>
          <w:p w14:paraId="6AF4830F" w14:textId="4CCF3080" w:rsidR="00266553" w:rsidRPr="00245B54" w:rsidRDefault="00266553" w:rsidP="00245B54">
            <w:pPr>
              <w:pStyle w:val="Paragraph"/>
              <w:spacing w:line="360" w:lineRule="auto"/>
              <w:rPr>
                <w:rFonts w:ascii="Arial" w:hAnsi="Arial" w:cs="Arial"/>
                <w:sz w:val="18"/>
                <w:szCs w:val="18"/>
              </w:rPr>
            </w:pPr>
            <w:r w:rsidRPr="00245B54">
              <w:rPr>
                <w:rFonts w:ascii="Arial" w:hAnsi="Arial" w:cs="Arial"/>
                <w:b/>
                <w:bCs/>
                <w:sz w:val="18"/>
                <w:szCs w:val="18"/>
              </w:rPr>
              <w:t>Health information</w:t>
            </w:r>
            <w:r w:rsidRPr="00245B54">
              <w:rPr>
                <w:rFonts w:ascii="Arial" w:hAnsi="Arial" w:cs="Arial"/>
                <w:sz w:val="18"/>
                <w:szCs w:val="18"/>
              </w:rPr>
              <w:t>, including job restrictions and workplace illness and injury information</w:t>
            </w:r>
          </w:p>
        </w:tc>
        <w:tc>
          <w:tcPr>
            <w:tcW w:w="0" w:type="auto"/>
            <w:tcBorders>
              <w:top w:val="single" w:sz="4" w:space="0" w:color="auto"/>
              <w:left w:val="single" w:sz="4" w:space="0" w:color="auto"/>
              <w:bottom w:val="single" w:sz="4" w:space="0" w:color="auto"/>
              <w:right w:val="single" w:sz="4" w:space="0" w:color="auto"/>
            </w:tcBorders>
          </w:tcPr>
          <w:p w14:paraId="4BFB13EC" w14:textId="77777777" w:rsidR="00266553" w:rsidRPr="00245B54" w:rsidRDefault="00266553"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6EF7F39F" w14:textId="04B3A5E8" w:rsidR="00266553" w:rsidRPr="00245B54" w:rsidRDefault="00266553" w:rsidP="00245B54">
            <w:pPr>
              <w:pStyle w:val="Paragraph"/>
              <w:spacing w:line="360" w:lineRule="auto"/>
              <w:rPr>
                <w:rFonts w:ascii="Arial" w:hAnsi="Arial" w:cs="Arial"/>
                <w:sz w:val="18"/>
                <w:szCs w:val="18"/>
              </w:rPr>
            </w:pPr>
            <w:r w:rsidRPr="00245B54">
              <w:rPr>
                <w:rFonts w:ascii="Arial" w:hAnsi="Arial" w:cs="Arial"/>
                <w:sz w:val="18"/>
                <w:szCs w:val="18"/>
              </w:rPr>
              <w:t>Third parties, such as insurance companies</w:t>
            </w:r>
            <w:r>
              <w:rPr>
                <w:rFonts w:ascii="Arial" w:hAnsi="Arial" w:cs="Arial"/>
                <w:sz w:val="18"/>
                <w:szCs w:val="18"/>
              </w:rPr>
              <w:t>, leave management companies</w:t>
            </w:r>
            <w:r w:rsidRPr="00245B54">
              <w:rPr>
                <w:rFonts w:ascii="Arial" w:hAnsi="Arial" w:cs="Arial"/>
                <w:sz w:val="18"/>
                <w:szCs w:val="18"/>
              </w:rPr>
              <w:t>.</w:t>
            </w:r>
          </w:p>
        </w:tc>
        <w:tc>
          <w:tcPr>
            <w:tcW w:w="1428" w:type="dxa"/>
            <w:tcBorders>
              <w:top w:val="single" w:sz="4" w:space="0" w:color="auto"/>
              <w:left w:val="single" w:sz="4" w:space="0" w:color="auto"/>
              <w:bottom w:val="single" w:sz="4" w:space="0" w:color="auto"/>
              <w:right w:val="single" w:sz="4" w:space="0" w:color="auto"/>
            </w:tcBorders>
          </w:tcPr>
          <w:p w14:paraId="394A10B3" w14:textId="2935EF9F" w:rsidR="00266553" w:rsidRPr="00245B54" w:rsidRDefault="00443BCB" w:rsidP="00245B54">
            <w:pPr>
              <w:pStyle w:val="Paragraph"/>
              <w:spacing w:line="360" w:lineRule="auto"/>
              <w:rPr>
                <w:rFonts w:ascii="Arial" w:hAnsi="Arial" w:cs="Arial"/>
                <w:sz w:val="18"/>
                <w:szCs w:val="18"/>
              </w:rPr>
            </w:pPr>
            <w:r>
              <w:rPr>
                <w:rFonts w:ascii="Arial" w:hAnsi="Arial" w:cs="Arial"/>
                <w:sz w:val="18"/>
                <w:szCs w:val="18"/>
              </w:rPr>
              <w:t>7 Years</w:t>
            </w:r>
          </w:p>
        </w:tc>
        <w:tc>
          <w:tcPr>
            <w:tcW w:w="3401" w:type="dxa"/>
            <w:tcBorders>
              <w:top w:val="single" w:sz="4" w:space="0" w:color="auto"/>
              <w:left w:val="single" w:sz="4" w:space="0" w:color="auto"/>
              <w:bottom w:val="single" w:sz="4" w:space="0" w:color="auto"/>
              <w:right w:val="single" w:sz="4" w:space="0" w:color="auto"/>
            </w:tcBorders>
          </w:tcPr>
          <w:p w14:paraId="459B21DC" w14:textId="77777777" w:rsidR="00266553" w:rsidRPr="00245B54" w:rsidRDefault="00266553"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Investigate and process workers' compensation </w:t>
            </w:r>
            <w:proofErr w:type="gramStart"/>
            <w:r w:rsidRPr="00245B54">
              <w:rPr>
                <w:rFonts w:ascii="Arial" w:hAnsi="Arial" w:cs="Arial"/>
                <w:sz w:val="18"/>
                <w:szCs w:val="18"/>
              </w:rPr>
              <w:t>claims;</w:t>
            </w:r>
            <w:proofErr w:type="gramEnd"/>
          </w:p>
          <w:p w14:paraId="748C2886" w14:textId="6B6ED521" w:rsidR="00266553" w:rsidRPr="00245B54" w:rsidRDefault="00266553"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Process health insurance claims.</w:t>
            </w:r>
          </w:p>
        </w:tc>
      </w:tr>
      <w:bookmarkEnd w:id="6"/>
    </w:tbl>
    <w:p w14:paraId="3CBBD8ED" w14:textId="77777777" w:rsidR="00245B54" w:rsidRPr="00245B54" w:rsidRDefault="00245B54" w:rsidP="00245B54">
      <w:pPr>
        <w:pStyle w:val="Paragraph"/>
        <w:spacing w:line="360" w:lineRule="auto"/>
        <w:jc w:val="both"/>
        <w:rPr>
          <w:rFonts w:ascii="Arial" w:hAnsi="Arial" w:cs="Arial"/>
          <w:sz w:val="18"/>
          <w:szCs w:val="18"/>
        </w:rPr>
      </w:pPr>
    </w:p>
    <w:p w14:paraId="0D7DCEBF" w14:textId="4415D387" w:rsidR="00245B54" w:rsidRPr="00245B54" w:rsidRDefault="007E33BC" w:rsidP="00245B54">
      <w:pPr>
        <w:pStyle w:val="Paragraph"/>
        <w:spacing w:line="360" w:lineRule="auto"/>
        <w:jc w:val="both"/>
        <w:rPr>
          <w:rFonts w:ascii="Arial" w:hAnsi="Arial" w:cs="Arial"/>
          <w:b/>
          <w:sz w:val="18"/>
          <w:szCs w:val="18"/>
        </w:rPr>
      </w:pPr>
      <w:r>
        <w:rPr>
          <w:rFonts w:ascii="Arial" w:hAnsi="Arial" w:cs="Arial"/>
          <w:b/>
          <w:sz w:val="18"/>
          <w:szCs w:val="18"/>
        </w:rPr>
        <w:t xml:space="preserve">2. </w:t>
      </w:r>
      <w:r w:rsidRPr="00245B54">
        <w:rPr>
          <w:rFonts w:ascii="Arial" w:hAnsi="Arial" w:cs="Arial"/>
          <w:b/>
          <w:sz w:val="18"/>
          <w:szCs w:val="18"/>
        </w:rPr>
        <w:t xml:space="preserve">PERSONAL INFORMATION WE HAVE COLLECTED IN THE PRECEDING TWELVE MONTHS </w:t>
      </w:r>
    </w:p>
    <w:p w14:paraId="2E713647" w14:textId="695D4E6F"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In the preceding twelve months, we have collected the personal information and sensitive personal information categories listed in the tables below.</w:t>
      </w:r>
      <w:r w:rsidR="006C1065">
        <w:rPr>
          <w:rFonts w:ascii="Arial" w:hAnsi="Arial" w:cs="Arial"/>
          <w:sz w:val="18"/>
          <w:szCs w:val="18"/>
        </w:rPr>
        <w:t xml:space="preserve"> The tables also list</w:t>
      </w:r>
      <w:r w:rsidRPr="00245B54">
        <w:rPr>
          <w:rFonts w:ascii="Arial" w:hAnsi="Arial" w:cs="Arial"/>
          <w:sz w:val="18"/>
          <w:szCs w:val="18"/>
        </w:rPr>
        <w:t>, for each category, its source, business or commercial purposes for collection, categories of third parties to whom we have disclosed such information, and the business or commercial purposes for such disclosure. We have not sold personal information in the preced</w:t>
      </w:r>
      <w:r w:rsidR="00BD2423">
        <w:rPr>
          <w:rFonts w:ascii="Arial" w:hAnsi="Arial" w:cs="Arial"/>
          <w:sz w:val="18"/>
          <w:szCs w:val="18"/>
        </w:rPr>
        <w:t>ing twelve</w:t>
      </w:r>
      <w:r w:rsidRPr="00245B54">
        <w:rPr>
          <w:rFonts w:ascii="Arial" w:hAnsi="Arial" w:cs="Arial"/>
          <w:sz w:val="18"/>
          <w:szCs w:val="18"/>
        </w:rPr>
        <w:t xml:space="preserve"> months, including any sensitive personal information, we collected about our employees, independent contractors, or applicants for employment</w:t>
      </w:r>
      <w:r w:rsidR="009266DF">
        <w:rPr>
          <w:rFonts w:ascii="Arial" w:hAnsi="Arial" w:cs="Arial"/>
          <w:sz w:val="18"/>
          <w:szCs w:val="18"/>
        </w:rPr>
        <w:t>,</w:t>
      </w:r>
      <w:r w:rsidRPr="00245B54">
        <w:rPr>
          <w:rFonts w:ascii="Arial" w:hAnsi="Arial" w:cs="Arial"/>
          <w:sz w:val="18"/>
          <w:szCs w:val="18"/>
        </w:rPr>
        <w:t xml:space="preserve"> nor </w:t>
      </w:r>
      <w:r w:rsidR="009266DF">
        <w:rPr>
          <w:rFonts w:ascii="Arial" w:hAnsi="Arial" w:cs="Arial"/>
          <w:sz w:val="18"/>
          <w:szCs w:val="18"/>
        </w:rPr>
        <w:t xml:space="preserve">have </w:t>
      </w:r>
      <w:r w:rsidRPr="00245B54">
        <w:rPr>
          <w:rFonts w:ascii="Arial" w:hAnsi="Arial" w:cs="Arial"/>
          <w:sz w:val="18"/>
          <w:szCs w:val="18"/>
        </w:rPr>
        <w:t>we</w:t>
      </w:r>
      <w:r w:rsidR="006C1065">
        <w:rPr>
          <w:rFonts w:ascii="Arial" w:hAnsi="Arial" w:cs="Arial"/>
          <w:sz w:val="18"/>
          <w:szCs w:val="18"/>
        </w:rPr>
        <w:t xml:space="preserve"> </w:t>
      </w:r>
      <w:r w:rsidRPr="00245B54">
        <w:rPr>
          <w:rFonts w:ascii="Arial" w:hAnsi="Arial" w:cs="Arial"/>
          <w:sz w:val="18"/>
          <w:szCs w:val="18"/>
        </w:rPr>
        <w:t>shared it with third parties for cross-contextual behavioral advertising.</w:t>
      </w:r>
    </w:p>
    <w:p w14:paraId="483C00CF" w14:textId="77777777" w:rsidR="00245B54" w:rsidRPr="00245B54" w:rsidRDefault="00245B54" w:rsidP="00245B54">
      <w:pPr>
        <w:pStyle w:val="Paragraph"/>
        <w:spacing w:line="360" w:lineRule="auto"/>
        <w:jc w:val="both"/>
        <w:rPr>
          <w:rFonts w:ascii="Arial" w:hAnsi="Arial" w:cs="Arial"/>
          <w:sz w:val="18"/>
          <w:szCs w:val="18"/>
        </w:rPr>
      </w:pPr>
    </w:p>
    <w:tbl>
      <w:tblPr>
        <w:tblStyle w:val="Grigliatabella"/>
        <w:tblW w:w="9485" w:type="dxa"/>
        <w:tblLook w:val="04A0" w:firstRow="1" w:lastRow="0" w:firstColumn="1" w:lastColumn="0" w:noHBand="0" w:noVBand="1"/>
      </w:tblPr>
      <w:tblGrid>
        <w:gridCol w:w="2186"/>
        <w:gridCol w:w="1459"/>
        <w:gridCol w:w="1996"/>
        <w:gridCol w:w="2009"/>
        <w:gridCol w:w="1835"/>
      </w:tblGrid>
      <w:tr w:rsidR="00245B54" w:rsidRPr="00245B54" w14:paraId="40DA577F" w14:textId="77777777" w:rsidTr="00BD242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F7D5D3"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CATEGORY OF PERSONAL INFORMATION</w:t>
            </w:r>
          </w:p>
        </w:tc>
        <w:tc>
          <w:tcPr>
            <w:tcW w:w="0" w:type="auto"/>
            <w:tcBorders>
              <w:top w:val="single" w:sz="4" w:space="0" w:color="auto"/>
              <w:left w:val="single" w:sz="4" w:space="0" w:color="auto"/>
              <w:bottom w:val="single" w:sz="4" w:space="0" w:color="auto"/>
              <w:right w:val="single" w:sz="4" w:space="0" w:color="auto"/>
            </w:tcBorders>
            <w:vAlign w:val="center"/>
          </w:tcPr>
          <w:p w14:paraId="7ED2C435"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SOURCE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76BE2D2C"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 xml:space="preserve">BUSINESS OR </w:t>
            </w:r>
            <w:proofErr w:type="gramStart"/>
            <w:r w:rsidRPr="00245B54">
              <w:rPr>
                <w:rFonts w:ascii="Arial" w:hAnsi="Arial" w:cs="Arial"/>
                <w:b/>
                <w:sz w:val="18"/>
                <w:szCs w:val="18"/>
                <w:lang w:val="en-GB"/>
              </w:rPr>
              <w:t>COMMERCIAL  PURPOSES</w:t>
            </w:r>
            <w:proofErr w:type="gramEnd"/>
            <w:r w:rsidRPr="00245B54">
              <w:rPr>
                <w:rFonts w:ascii="Arial" w:hAnsi="Arial" w:cs="Arial"/>
                <w:b/>
                <w:sz w:val="18"/>
                <w:szCs w:val="18"/>
                <w:lang w:val="en-GB"/>
              </w:rPr>
              <w:t xml:space="preserve"> FOR COLLECTION</w:t>
            </w:r>
          </w:p>
        </w:tc>
        <w:tc>
          <w:tcPr>
            <w:tcW w:w="2009" w:type="dxa"/>
            <w:tcBorders>
              <w:top w:val="single" w:sz="4" w:space="0" w:color="auto"/>
              <w:left w:val="single" w:sz="4" w:space="0" w:color="auto"/>
              <w:bottom w:val="single" w:sz="4" w:space="0" w:color="auto"/>
              <w:right w:val="single" w:sz="4" w:space="0" w:color="auto"/>
            </w:tcBorders>
            <w:vAlign w:val="center"/>
          </w:tcPr>
          <w:p w14:paraId="78D7DE00" w14:textId="0C24C49A" w:rsidR="00245B54" w:rsidRPr="00245B54" w:rsidRDefault="00245B54" w:rsidP="00245B54">
            <w:pPr>
              <w:pStyle w:val="Paragraph"/>
              <w:spacing w:line="360" w:lineRule="auto"/>
              <w:jc w:val="center"/>
              <w:rPr>
                <w:rFonts w:ascii="Arial" w:hAnsi="Arial" w:cs="Arial"/>
                <w:b/>
                <w:sz w:val="18"/>
                <w:szCs w:val="18"/>
              </w:rPr>
            </w:pPr>
            <w:r w:rsidRPr="00245B54">
              <w:rPr>
                <w:rFonts w:ascii="Arial" w:hAnsi="Arial" w:cs="Arial"/>
                <w:b/>
                <w:sz w:val="18"/>
                <w:szCs w:val="18"/>
              </w:rPr>
              <w:t>CATEGORIES OF THIRD P</w:t>
            </w:r>
            <w:r w:rsidR="00BD2423">
              <w:rPr>
                <w:rFonts w:ascii="Arial" w:hAnsi="Arial" w:cs="Arial"/>
                <w:b/>
                <w:sz w:val="18"/>
                <w:szCs w:val="18"/>
              </w:rPr>
              <w:t>ARTIES WITH WHICH INFORMATION WAS</w:t>
            </w:r>
            <w:r w:rsidRPr="00245B54">
              <w:rPr>
                <w:rFonts w:ascii="Arial" w:hAnsi="Arial" w:cs="Arial"/>
                <w:b/>
                <w:sz w:val="18"/>
                <w:szCs w:val="18"/>
              </w:rPr>
              <w:t xml:space="preserve"> DISCLOSED</w:t>
            </w:r>
          </w:p>
        </w:tc>
        <w:tc>
          <w:tcPr>
            <w:tcW w:w="1835" w:type="dxa"/>
            <w:tcBorders>
              <w:top w:val="single" w:sz="4" w:space="0" w:color="auto"/>
              <w:left w:val="single" w:sz="4" w:space="0" w:color="auto"/>
              <w:bottom w:val="single" w:sz="4" w:space="0" w:color="auto"/>
              <w:right w:val="single" w:sz="4" w:space="0" w:color="auto"/>
            </w:tcBorders>
            <w:vAlign w:val="center"/>
          </w:tcPr>
          <w:p w14:paraId="0C6CB14C" w14:textId="77777777" w:rsidR="00245B54" w:rsidRPr="00245B54" w:rsidRDefault="00245B54" w:rsidP="00245B54">
            <w:pPr>
              <w:pStyle w:val="Paragraph"/>
              <w:spacing w:line="360" w:lineRule="auto"/>
              <w:jc w:val="center"/>
              <w:rPr>
                <w:rFonts w:ascii="Arial" w:hAnsi="Arial" w:cs="Arial"/>
                <w:b/>
                <w:sz w:val="18"/>
                <w:szCs w:val="18"/>
              </w:rPr>
            </w:pPr>
            <w:r w:rsidRPr="00245B54">
              <w:rPr>
                <w:rFonts w:ascii="Arial" w:hAnsi="Arial" w:cs="Arial"/>
                <w:b/>
                <w:sz w:val="18"/>
                <w:szCs w:val="18"/>
              </w:rPr>
              <w:t>BUSINESS OR COMMERCIAL PURPOSES FOR DISCLOSURE</w:t>
            </w:r>
          </w:p>
        </w:tc>
      </w:tr>
      <w:tr w:rsidR="00D82DE4" w:rsidRPr="00245B54" w14:paraId="2F8D9E22"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135B8765" w14:textId="77777777" w:rsidR="00D82DE4" w:rsidRPr="00245B54" w:rsidRDefault="00D82DE4" w:rsidP="00D82DE4">
            <w:pPr>
              <w:pStyle w:val="Paragraph"/>
              <w:spacing w:line="360" w:lineRule="auto"/>
              <w:rPr>
                <w:rFonts w:ascii="Arial" w:hAnsi="Arial" w:cs="Arial"/>
                <w:sz w:val="18"/>
                <w:szCs w:val="18"/>
              </w:rPr>
            </w:pPr>
            <w:r w:rsidRPr="00245B54">
              <w:rPr>
                <w:rFonts w:ascii="Arial" w:hAnsi="Arial" w:cs="Arial"/>
                <w:b/>
                <w:bCs/>
                <w:sz w:val="18"/>
                <w:szCs w:val="18"/>
              </w:rPr>
              <w:lastRenderedPageBreak/>
              <w:t>Identifiers</w:t>
            </w:r>
            <w:r w:rsidRPr="00245B54">
              <w:rPr>
                <w:rFonts w:ascii="Arial" w:hAnsi="Arial" w:cs="Arial"/>
                <w:sz w:val="18"/>
                <w:szCs w:val="18"/>
              </w:rPr>
              <w:t xml:space="preserve">, including information such as name, </w:t>
            </w:r>
            <w:r w:rsidRPr="00245B54">
              <w:rPr>
                <w:rFonts w:ascii="Arial" w:hAnsi="Arial" w:cs="Arial"/>
                <w:sz w:val="18"/>
                <w:szCs w:val="18"/>
                <w:lang w:val="en-GB"/>
              </w:rPr>
              <w:t>address, email address</w:t>
            </w:r>
            <w:r w:rsidRPr="00245B54">
              <w:rPr>
                <w:rFonts w:ascii="Arial" w:hAnsi="Arial" w:cs="Arial"/>
                <w:sz w:val="18"/>
                <w:szCs w:val="18"/>
              </w:rPr>
              <w:t xml:space="preserve"> signature</w:t>
            </w:r>
          </w:p>
        </w:tc>
        <w:tc>
          <w:tcPr>
            <w:tcW w:w="0" w:type="auto"/>
            <w:tcBorders>
              <w:top w:val="single" w:sz="4" w:space="0" w:color="auto"/>
              <w:left w:val="single" w:sz="4" w:space="0" w:color="auto"/>
              <w:bottom w:val="single" w:sz="4" w:space="0" w:color="auto"/>
              <w:right w:val="single" w:sz="4" w:space="0" w:color="auto"/>
            </w:tcBorders>
          </w:tcPr>
          <w:p w14:paraId="14AFBDF8" w14:textId="5B6A7148" w:rsidR="00D82DE4" w:rsidRPr="00245B54" w:rsidRDefault="00D82DE4" w:rsidP="00D82DE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p>
          <w:p w14:paraId="62E2DD17" w14:textId="77777777" w:rsidR="00D82DE4" w:rsidRPr="00245B54" w:rsidRDefault="00D82DE4" w:rsidP="00D82DE4">
            <w:pPr>
              <w:pStyle w:val="Paragraph"/>
              <w:spacing w:line="360" w:lineRule="auto"/>
              <w:rPr>
                <w:rFonts w:ascii="Arial" w:hAnsi="Arial" w:cs="Arial"/>
                <w:sz w:val="18"/>
                <w:szCs w:val="18"/>
              </w:rPr>
            </w:pPr>
          </w:p>
          <w:p w14:paraId="34489472" w14:textId="77777777" w:rsidR="00D82DE4" w:rsidRPr="00245B54" w:rsidRDefault="00D82DE4" w:rsidP="00D82DE4">
            <w:pPr>
              <w:pStyle w:val="Paragraph"/>
              <w:spacing w:line="360" w:lineRule="auto"/>
              <w:rPr>
                <w:rFonts w:ascii="Arial" w:hAnsi="Arial" w:cs="Arial"/>
                <w:sz w:val="18"/>
                <w:szCs w:val="18"/>
              </w:rPr>
            </w:pPr>
          </w:p>
          <w:p w14:paraId="5F73B221" w14:textId="77777777" w:rsidR="00D82DE4" w:rsidRPr="00245B54" w:rsidRDefault="00D82DE4" w:rsidP="00D82DE4">
            <w:pPr>
              <w:pStyle w:val="Paragraph"/>
              <w:spacing w:line="360" w:lineRule="auto"/>
              <w:rPr>
                <w:rFonts w:ascii="Arial" w:hAnsi="Arial" w:cs="Arial"/>
                <w:sz w:val="18"/>
                <w:szCs w:val="18"/>
              </w:rPr>
            </w:pPr>
            <w:r w:rsidRPr="00245B54">
              <w:rPr>
                <w:rFonts w:ascii="Arial" w:hAnsi="Arial" w:cs="Arial"/>
                <w:sz w:val="18"/>
                <w:szCs w:val="18"/>
              </w:rPr>
              <w:t xml:space="preserve"> </w:t>
            </w:r>
          </w:p>
          <w:p w14:paraId="74857839" w14:textId="77777777" w:rsidR="00D82DE4" w:rsidRPr="00245B54" w:rsidRDefault="00D82DE4" w:rsidP="00D82DE4">
            <w:pPr>
              <w:pStyle w:val="Paragraph"/>
              <w:spacing w:line="360" w:lineRule="auto"/>
              <w:rPr>
                <w:rFonts w:ascii="Arial" w:hAnsi="Arial" w:cs="Arial"/>
                <w:sz w:val="18"/>
                <w:szCs w:val="18"/>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150AA60"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Recruit and process employment applications, including verifying eligibility for employment and conducting background and related </w:t>
            </w:r>
            <w:proofErr w:type="gramStart"/>
            <w:r w:rsidRPr="00245B54">
              <w:rPr>
                <w:rFonts w:ascii="Arial" w:hAnsi="Arial" w:cs="Arial"/>
                <w:sz w:val="18"/>
                <w:szCs w:val="18"/>
              </w:rPr>
              <w:t>checks;</w:t>
            </w:r>
            <w:proofErr w:type="gramEnd"/>
          </w:p>
          <w:p w14:paraId="5EA4CF22"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employee </w:t>
            </w:r>
            <w:proofErr w:type="gramStart"/>
            <w:r w:rsidRPr="00245B54">
              <w:rPr>
                <w:rFonts w:ascii="Arial" w:hAnsi="Arial" w:cs="Arial"/>
                <w:sz w:val="18"/>
                <w:szCs w:val="18"/>
              </w:rPr>
              <w:t>onboarding;</w:t>
            </w:r>
            <w:proofErr w:type="gramEnd"/>
          </w:p>
          <w:p w14:paraId="73AB3645"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and administer payroll and employee benefit plans, including enrollment and claims </w:t>
            </w:r>
            <w:proofErr w:type="gramStart"/>
            <w:r w:rsidRPr="00245B54">
              <w:rPr>
                <w:rFonts w:ascii="Arial" w:hAnsi="Arial" w:cs="Arial"/>
                <w:sz w:val="18"/>
                <w:szCs w:val="18"/>
              </w:rPr>
              <w:t>handling;</w:t>
            </w:r>
            <w:proofErr w:type="gramEnd"/>
          </w:p>
          <w:p w14:paraId="0A4DFCFD"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complying with record retention </w:t>
            </w:r>
            <w:proofErr w:type="gramStart"/>
            <w:r w:rsidRPr="00245B54">
              <w:rPr>
                <w:rFonts w:ascii="Arial" w:hAnsi="Arial" w:cs="Arial"/>
                <w:sz w:val="18"/>
                <w:szCs w:val="18"/>
              </w:rPr>
              <w:t>requirements;</w:t>
            </w:r>
            <w:proofErr w:type="gramEnd"/>
          </w:p>
          <w:p w14:paraId="6CEF3C91"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30F36B88"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057106C5"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w:t>
            </w:r>
            <w:r w:rsidRPr="00245B54">
              <w:rPr>
                <w:rFonts w:ascii="Arial" w:hAnsi="Arial" w:cs="Arial"/>
                <w:sz w:val="18"/>
                <w:szCs w:val="18"/>
              </w:rPr>
              <w:lastRenderedPageBreak/>
              <w:t xml:space="preserve">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5C1D562F"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property, including information systems, electronic devices, network, and </w:t>
            </w:r>
            <w:proofErr w:type="gramStart"/>
            <w:r w:rsidRPr="00245B54">
              <w:rPr>
                <w:rFonts w:ascii="Arial" w:hAnsi="Arial" w:cs="Arial"/>
                <w:sz w:val="18"/>
                <w:szCs w:val="18"/>
              </w:rPr>
              <w:t>data;</w:t>
            </w:r>
            <w:proofErr w:type="gramEnd"/>
          </w:p>
          <w:p w14:paraId="6C801FC4"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Ensure employee productivity and adherence to Company </w:t>
            </w:r>
            <w:proofErr w:type="gramStart"/>
            <w:r w:rsidRPr="00245B54">
              <w:rPr>
                <w:rFonts w:ascii="Arial" w:hAnsi="Arial" w:cs="Arial"/>
                <w:sz w:val="18"/>
                <w:szCs w:val="18"/>
              </w:rPr>
              <w:t>policies;</w:t>
            </w:r>
            <w:proofErr w:type="gramEnd"/>
          </w:p>
          <w:p w14:paraId="0A4F821D"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the Company’s </w:t>
            </w:r>
            <w:proofErr w:type="gramStart"/>
            <w:r w:rsidRPr="00245B54">
              <w:rPr>
                <w:rFonts w:ascii="Arial" w:hAnsi="Arial" w:cs="Arial"/>
                <w:sz w:val="18"/>
                <w:szCs w:val="18"/>
              </w:rPr>
              <w:t>policy;</w:t>
            </w:r>
            <w:proofErr w:type="gramEnd"/>
          </w:p>
          <w:p w14:paraId="273F5932"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Respond to law enforcement requests and as required by applicable law or court </w:t>
            </w:r>
            <w:proofErr w:type="gramStart"/>
            <w:r w:rsidRPr="00245B54">
              <w:rPr>
                <w:rFonts w:ascii="Arial" w:hAnsi="Arial" w:cs="Arial"/>
                <w:sz w:val="18"/>
                <w:szCs w:val="18"/>
              </w:rPr>
              <w:t>order;</w:t>
            </w:r>
            <w:proofErr w:type="gramEnd"/>
          </w:p>
          <w:p w14:paraId="5C0DEE26" w14:textId="444D91A8"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c>
          <w:tcPr>
            <w:tcW w:w="2009" w:type="dxa"/>
            <w:tcBorders>
              <w:top w:val="single" w:sz="4" w:space="0" w:color="auto"/>
              <w:left w:val="single" w:sz="4" w:space="0" w:color="auto"/>
              <w:bottom w:val="single" w:sz="4" w:space="0" w:color="auto"/>
              <w:right w:val="single" w:sz="4" w:space="0" w:color="auto"/>
            </w:tcBorders>
          </w:tcPr>
          <w:p w14:paraId="1D760312"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Service providers and </w:t>
            </w:r>
            <w:proofErr w:type="gramStart"/>
            <w:r w:rsidRPr="00245B54">
              <w:rPr>
                <w:rFonts w:ascii="Arial" w:hAnsi="Arial" w:cs="Arial"/>
                <w:sz w:val="18"/>
                <w:szCs w:val="18"/>
              </w:rPr>
              <w:t>contractors;</w:t>
            </w:r>
            <w:proofErr w:type="gramEnd"/>
            <w:r w:rsidRPr="00245B54">
              <w:rPr>
                <w:rFonts w:ascii="Arial" w:hAnsi="Arial" w:cs="Arial"/>
                <w:sz w:val="18"/>
                <w:szCs w:val="18"/>
              </w:rPr>
              <w:t xml:space="preserve"> </w:t>
            </w:r>
          </w:p>
          <w:p w14:paraId="53608628"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Affiliated </w:t>
            </w:r>
            <w:proofErr w:type="gramStart"/>
            <w:r w:rsidRPr="00245B54">
              <w:rPr>
                <w:rFonts w:ascii="Arial" w:hAnsi="Arial" w:cs="Arial"/>
                <w:sz w:val="18"/>
                <w:szCs w:val="18"/>
              </w:rPr>
              <w:t>companies;</w:t>
            </w:r>
            <w:proofErr w:type="gramEnd"/>
            <w:r w:rsidRPr="00245B54">
              <w:rPr>
                <w:rFonts w:ascii="Arial" w:hAnsi="Arial" w:cs="Arial"/>
                <w:sz w:val="18"/>
                <w:szCs w:val="18"/>
              </w:rPr>
              <w:t xml:space="preserve"> </w:t>
            </w:r>
          </w:p>
          <w:p w14:paraId="39078459"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Government or administrative agencies. </w:t>
            </w:r>
          </w:p>
        </w:tc>
        <w:tc>
          <w:tcPr>
            <w:tcW w:w="1835" w:type="dxa"/>
            <w:tcBorders>
              <w:top w:val="single" w:sz="4" w:space="0" w:color="auto"/>
              <w:left w:val="single" w:sz="4" w:space="0" w:color="auto"/>
              <w:bottom w:val="single" w:sz="4" w:space="0" w:color="auto"/>
              <w:right w:val="single" w:sz="4" w:space="0" w:color="auto"/>
            </w:tcBorders>
          </w:tcPr>
          <w:p w14:paraId="706D1FAC"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payroll processing, benefits administration, background checks, IT support, facilities management, human resource management, training and development programs.  </w:t>
            </w:r>
          </w:p>
          <w:p w14:paraId="2565056B" w14:textId="77777777" w:rsidR="00D82DE4" w:rsidRPr="00245B54" w:rsidRDefault="00D82DE4" w:rsidP="00D82DE4">
            <w:pPr>
              <w:pStyle w:val="BulletList1"/>
              <w:numPr>
                <w:ilvl w:val="0"/>
                <w:numId w:val="0"/>
              </w:numPr>
              <w:spacing w:after="0" w:line="360" w:lineRule="auto"/>
              <w:ind w:left="31"/>
              <w:rPr>
                <w:rFonts w:ascii="Arial" w:hAnsi="Arial" w:cs="Arial"/>
                <w:sz w:val="18"/>
                <w:szCs w:val="18"/>
              </w:rPr>
            </w:pPr>
          </w:p>
        </w:tc>
      </w:tr>
      <w:tr w:rsidR="002C20DC" w:rsidRPr="00245B54" w14:paraId="390F1BA0"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66F84408" w14:textId="74A1446F" w:rsidR="002C20DC" w:rsidRPr="00245B54" w:rsidRDefault="002C20DC" w:rsidP="002C20DC">
            <w:pPr>
              <w:pStyle w:val="Paragraph"/>
              <w:spacing w:line="360" w:lineRule="auto"/>
              <w:rPr>
                <w:rFonts w:ascii="Arial" w:hAnsi="Arial" w:cs="Arial"/>
                <w:sz w:val="18"/>
                <w:szCs w:val="18"/>
              </w:rPr>
            </w:pPr>
            <w:r w:rsidRPr="00245B54">
              <w:rPr>
                <w:rFonts w:ascii="Arial" w:hAnsi="Arial" w:cs="Arial"/>
                <w:b/>
                <w:bCs/>
                <w:sz w:val="18"/>
                <w:szCs w:val="18"/>
              </w:rPr>
              <w:lastRenderedPageBreak/>
              <w:t>Commercial information</w:t>
            </w:r>
            <w:r w:rsidRPr="00245B54">
              <w:rPr>
                <w:rFonts w:ascii="Arial" w:hAnsi="Arial" w:cs="Arial"/>
                <w:sz w:val="18"/>
                <w:szCs w:val="18"/>
              </w:rPr>
              <w:t>, including transaction information, purchase history, and financial data</w:t>
            </w:r>
            <w:r>
              <w:rPr>
                <w:rFonts w:ascii="Arial" w:hAnsi="Arial" w:cs="Arial"/>
                <w:sz w:val="18"/>
                <w:szCs w:val="18"/>
              </w:rPr>
              <w:t xml:space="preserve"> related to employee discount and clothing allowance purchases.</w:t>
            </w:r>
          </w:p>
        </w:tc>
        <w:tc>
          <w:tcPr>
            <w:tcW w:w="0" w:type="auto"/>
            <w:tcBorders>
              <w:top w:val="single" w:sz="4" w:space="0" w:color="auto"/>
              <w:left w:val="single" w:sz="4" w:space="0" w:color="auto"/>
              <w:bottom w:val="single" w:sz="4" w:space="0" w:color="auto"/>
              <w:right w:val="single" w:sz="4" w:space="0" w:color="auto"/>
            </w:tcBorders>
          </w:tcPr>
          <w:p w14:paraId="697FB3C2" w14:textId="38C34ACA"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Directly from you;</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3F890B5B"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To monitor compliance with Company’s </w:t>
            </w:r>
            <w:proofErr w:type="gramStart"/>
            <w:r w:rsidRPr="00245B54">
              <w:rPr>
                <w:rFonts w:ascii="Arial" w:hAnsi="Arial" w:cs="Arial"/>
                <w:sz w:val="18"/>
                <w:szCs w:val="18"/>
              </w:rPr>
              <w:t>policies;</w:t>
            </w:r>
            <w:proofErr w:type="gramEnd"/>
            <w:r w:rsidRPr="00245B54">
              <w:rPr>
                <w:rFonts w:ascii="Arial" w:hAnsi="Arial" w:cs="Arial"/>
                <w:sz w:val="18"/>
                <w:szCs w:val="18"/>
              </w:rPr>
              <w:t xml:space="preserve"> </w:t>
            </w:r>
          </w:p>
          <w:p w14:paraId="5C2DB771" w14:textId="07856E5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Respond to law enforcement requests and as required by applicable law or court order.</w:t>
            </w:r>
          </w:p>
        </w:tc>
        <w:tc>
          <w:tcPr>
            <w:tcW w:w="2009" w:type="dxa"/>
            <w:tcBorders>
              <w:top w:val="single" w:sz="4" w:space="0" w:color="auto"/>
              <w:left w:val="single" w:sz="4" w:space="0" w:color="auto"/>
              <w:bottom w:val="single" w:sz="4" w:space="0" w:color="auto"/>
              <w:right w:val="single" w:sz="4" w:space="0" w:color="auto"/>
            </w:tcBorders>
          </w:tcPr>
          <w:p w14:paraId="60E34889"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Service providers and </w:t>
            </w:r>
            <w:proofErr w:type="gramStart"/>
            <w:r w:rsidRPr="00245B54">
              <w:rPr>
                <w:rFonts w:ascii="Arial" w:hAnsi="Arial" w:cs="Arial"/>
                <w:sz w:val="18"/>
                <w:szCs w:val="18"/>
              </w:rPr>
              <w:t>contractors;</w:t>
            </w:r>
            <w:proofErr w:type="gramEnd"/>
            <w:r w:rsidRPr="00245B54">
              <w:rPr>
                <w:rFonts w:ascii="Arial" w:hAnsi="Arial" w:cs="Arial"/>
                <w:sz w:val="18"/>
                <w:szCs w:val="18"/>
              </w:rPr>
              <w:t xml:space="preserve"> </w:t>
            </w:r>
          </w:p>
          <w:p w14:paraId="0A628B7C"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Affiliated companies.</w:t>
            </w:r>
          </w:p>
        </w:tc>
        <w:tc>
          <w:tcPr>
            <w:tcW w:w="1835" w:type="dxa"/>
            <w:tcBorders>
              <w:top w:val="single" w:sz="4" w:space="0" w:color="auto"/>
              <w:left w:val="single" w:sz="4" w:space="0" w:color="auto"/>
              <w:bottom w:val="single" w:sz="4" w:space="0" w:color="auto"/>
              <w:right w:val="single" w:sz="4" w:space="0" w:color="auto"/>
            </w:tcBorders>
          </w:tcPr>
          <w:p w14:paraId="018DD41D"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Administrative and operational purposes, on behalf of or jointly with the Company, such as benefits administration, and business expenses reimbursement.</w:t>
            </w:r>
          </w:p>
        </w:tc>
      </w:tr>
      <w:tr w:rsidR="00245B54" w:rsidRPr="00245B54" w14:paraId="37C4EDFB"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7267B578" w14:textId="1EBD0EBB" w:rsidR="00245B54" w:rsidRPr="00245B54" w:rsidRDefault="002C20DC" w:rsidP="00245B54">
            <w:pPr>
              <w:pStyle w:val="Paragraph"/>
              <w:spacing w:line="360" w:lineRule="auto"/>
              <w:rPr>
                <w:rFonts w:ascii="Arial" w:hAnsi="Arial" w:cs="Arial"/>
                <w:sz w:val="18"/>
                <w:szCs w:val="18"/>
              </w:rPr>
            </w:pPr>
            <w:r w:rsidRPr="00245B54">
              <w:rPr>
                <w:rFonts w:ascii="Arial" w:hAnsi="Arial" w:cs="Arial"/>
                <w:b/>
                <w:bCs/>
                <w:sz w:val="18"/>
                <w:szCs w:val="18"/>
              </w:rPr>
              <w:t>Internet or other similar network activity information</w:t>
            </w:r>
            <w:r w:rsidRPr="00245B54">
              <w:rPr>
                <w:rFonts w:ascii="Arial" w:hAnsi="Arial" w:cs="Arial"/>
                <w:sz w:val="18"/>
                <w:szCs w:val="18"/>
              </w:rPr>
              <w:t xml:space="preserve">, including all activity on the Company's information systems </w:t>
            </w:r>
            <w:r>
              <w:rPr>
                <w:rFonts w:ascii="Arial" w:hAnsi="Arial" w:cs="Arial"/>
                <w:sz w:val="18"/>
                <w:szCs w:val="18"/>
              </w:rPr>
              <w:t>(</w:t>
            </w:r>
            <w:r w:rsidRPr="00245B54">
              <w:rPr>
                <w:rFonts w:ascii="Arial" w:hAnsi="Arial" w:cs="Arial"/>
                <w:sz w:val="18"/>
                <w:szCs w:val="18"/>
              </w:rPr>
              <w:t>such as internet browsing history, search history, intranet activity, email communications, stored documents and usernames and passwords</w:t>
            </w:r>
            <w:r>
              <w:rPr>
                <w:rFonts w:ascii="Arial" w:hAnsi="Arial" w:cs="Arial"/>
                <w:sz w:val="18"/>
                <w:szCs w:val="18"/>
              </w:rPr>
              <w:t xml:space="preserve"> for company systems)</w:t>
            </w:r>
            <w:r w:rsidRPr="00245B54">
              <w:rPr>
                <w:rFonts w:ascii="Arial" w:hAnsi="Arial" w:cs="Arial"/>
                <w:sz w:val="18"/>
                <w:szCs w:val="18"/>
              </w:rPr>
              <w:t xml:space="preserve"> and all activity on the Company’s communications systems (such as call logs, voicemails, text messages, chat logs, app use, mobile browsing and search history, mobile email communications, and other information regarding an employee's use of company-issued devices).</w:t>
            </w:r>
          </w:p>
        </w:tc>
        <w:tc>
          <w:tcPr>
            <w:tcW w:w="0" w:type="auto"/>
            <w:tcBorders>
              <w:top w:val="single" w:sz="4" w:space="0" w:color="auto"/>
              <w:left w:val="single" w:sz="4" w:space="0" w:color="auto"/>
              <w:bottom w:val="single" w:sz="4" w:space="0" w:color="auto"/>
              <w:right w:val="single" w:sz="4" w:space="0" w:color="auto"/>
            </w:tcBorders>
          </w:tcPr>
          <w:p w14:paraId="501CAE02" w14:textId="77777777"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Automated information collection</w:t>
            </w:r>
            <w:r>
              <w:rPr>
                <w:rFonts w:ascii="Arial" w:hAnsi="Arial" w:cs="Arial"/>
                <w:sz w:val="18"/>
                <w:szCs w:val="18"/>
              </w:rPr>
              <w:t xml:space="preserve"> from use of 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793EE395" w14:textId="4A91A2BB" w:rsidR="00245B54" w:rsidRPr="00245B54" w:rsidRDefault="00245B54" w:rsidP="00245B54">
            <w:pPr>
              <w:pStyle w:val="Paragraph"/>
              <w:spacing w:line="360" w:lineRule="auto"/>
              <w:rPr>
                <w:rFonts w:ascii="Arial" w:hAnsi="Arial" w:cs="Arial"/>
                <w:sz w:val="18"/>
                <w:szCs w:val="18"/>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270A85F"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Facilitate the efficient and secure use of Company information </w:t>
            </w:r>
            <w:proofErr w:type="gramStart"/>
            <w:r w:rsidRPr="00245B54">
              <w:rPr>
                <w:rFonts w:ascii="Arial" w:hAnsi="Arial" w:cs="Arial"/>
                <w:sz w:val="18"/>
                <w:szCs w:val="18"/>
              </w:rPr>
              <w:t>systems;</w:t>
            </w:r>
            <w:proofErr w:type="gramEnd"/>
          </w:p>
          <w:p w14:paraId="06F806AD"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Ensure compliance with Company information systems policies and </w:t>
            </w:r>
            <w:proofErr w:type="gramStart"/>
            <w:r w:rsidRPr="00245B54">
              <w:rPr>
                <w:rFonts w:ascii="Arial" w:hAnsi="Arial" w:cs="Arial"/>
                <w:sz w:val="18"/>
                <w:szCs w:val="18"/>
              </w:rPr>
              <w:t>procedures;</w:t>
            </w:r>
            <w:proofErr w:type="gramEnd"/>
          </w:p>
          <w:p w14:paraId="7424DD3B"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w:t>
            </w:r>
            <w:proofErr w:type="gramStart"/>
            <w:r w:rsidRPr="00245B54">
              <w:rPr>
                <w:rFonts w:ascii="Arial" w:hAnsi="Arial" w:cs="Arial"/>
                <w:sz w:val="18"/>
                <w:szCs w:val="18"/>
              </w:rPr>
              <w:t>laws;</w:t>
            </w:r>
            <w:proofErr w:type="gramEnd"/>
          </w:p>
          <w:p w14:paraId="45481E17"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use, or disclosure or removal of the Company's property, records, data, and </w:t>
            </w:r>
            <w:proofErr w:type="gramStart"/>
            <w:r w:rsidRPr="00245B54">
              <w:rPr>
                <w:rFonts w:ascii="Arial" w:hAnsi="Arial" w:cs="Arial"/>
                <w:sz w:val="18"/>
                <w:szCs w:val="18"/>
              </w:rPr>
              <w:t>information;</w:t>
            </w:r>
            <w:proofErr w:type="gramEnd"/>
          </w:p>
          <w:p w14:paraId="7AB7235B"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Company’s </w:t>
            </w:r>
            <w:proofErr w:type="gramStart"/>
            <w:r w:rsidRPr="00245B54">
              <w:rPr>
                <w:rFonts w:ascii="Arial" w:hAnsi="Arial" w:cs="Arial"/>
                <w:sz w:val="18"/>
                <w:szCs w:val="18"/>
              </w:rPr>
              <w:t>policy;</w:t>
            </w:r>
            <w:proofErr w:type="gramEnd"/>
          </w:p>
          <w:p w14:paraId="03E56F7B" w14:textId="5ED45371" w:rsidR="00245B54"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Exercise or defend the legal rights of the Company and its employees, affiliates, customers, </w:t>
            </w:r>
            <w:r w:rsidRPr="00245B54">
              <w:rPr>
                <w:rFonts w:ascii="Arial" w:hAnsi="Arial" w:cs="Arial"/>
                <w:sz w:val="18"/>
                <w:szCs w:val="18"/>
              </w:rPr>
              <w:lastRenderedPageBreak/>
              <w:t>contractors, and agents.</w:t>
            </w:r>
          </w:p>
        </w:tc>
        <w:tc>
          <w:tcPr>
            <w:tcW w:w="2009" w:type="dxa"/>
            <w:tcBorders>
              <w:top w:val="single" w:sz="4" w:space="0" w:color="auto"/>
              <w:left w:val="single" w:sz="4" w:space="0" w:color="auto"/>
              <w:bottom w:val="single" w:sz="4" w:space="0" w:color="auto"/>
              <w:right w:val="single" w:sz="4" w:space="0" w:color="auto"/>
            </w:tcBorders>
          </w:tcPr>
          <w:p w14:paraId="13F26F8B"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Service providers and </w:t>
            </w:r>
            <w:proofErr w:type="gramStart"/>
            <w:r w:rsidRPr="00245B54">
              <w:rPr>
                <w:rFonts w:ascii="Arial" w:hAnsi="Arial" w:cs="Arial"/>
                <w:sz w:val="18"/>
                <w:szCs w:val="18"/>
              </w:rPr>
              <w:t>contractors;</w:t>
            </w:r>
            <w:proofErr w:type="gramEnd"/>
            <w:r w:rsidRPr="00245B54">
              <w:rPr>
                <w:rFonts w:ascii="Arial" w:hAnsi="Arial" w:cs="Arial"/>
                <w:sz w:val="18"/>
                <w:szCs w:val="18"/>
              </w:rPr>
              <w:t xml:space="preserve"> </w:t>
            </w:r>
          </w:p>
          <w:p w14:paraId="56ADE144"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Affiliated companies. </w:t>
            </w:r>
          </w:p>
          <w:p w14:paraId="67A7C943"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p>
        </w:tc>
        <w:tc>
          <w:tcPr>
            <w:tcW w:w="1835" w:type="dxa"/>
            <w:tcBorders>
              <w:top w:val="single" w:sz="4" w:space="0" w:color="auto"/>
              <w:left w:val="single" w:sz="4" w:space="0" w:color="auto"/>
              <w:bottom w:val="single" w:sz="4" w:space="0" w:color="auto"/>
              <w:right w:val="single" w:sz="4" w:space="0" w:color="auto"/>
            </w:tcBorders>
          </w:tcPr>
          <w:p w14:paraId="2AE10E32"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IT support, human resource management, training and development programs, and security and integrity of IT systems. </w:t>
            </w:r>
          </w:p>
          <w:p w14:paraId="16EA5B80"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p>
        </w:tc>
      </w:tr>
      <w:tr w:rsidR="002C20DC" w:rsidRPr="00245B54" w14:paraId="2AF3EA49"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18EA7DAB" w14:textId="449A60B3" w:rsidR="002C20DC" w:rsidRPr="00245B54" w:rsidRDefault="002C20DC" w:rsidP="002C20DC">
            <w:pPr>
              <w:pStyle w:val="Paragraph"/>
              <w:spacing w:line="360" w:lineRule="auto"/>
              <w:rPr>
                <w:rFonts w:ascii="Arial" w:hAnsi="Arial" w:cs="Arial"/>
                <w:sz w:val="18"/>
                <w:szCs w:val="18"/>
              </w:rPr>
            </w:pPr>
            <w:r w:rsidRPr="00245B54">
              <w:rPr>
                <w:rFonts w:ascii="Arial" w:hAnsi="Arial" w:cs="Arial"/>
                <w:b/>
                <w:bCs/>
                <w:sz w:val="18"/>
                <w:szCs w:val="18"/>
              </w:rPr>
              <w:t>Geolocation data</w:t>
            </w:r>
            <w:r w:rsidRPr="00245B54">
              <w:rPr>
                <w:rFonts w:ascii="Arial" w:hAnsi="Arial" w:cs="Arial"/>
                <w:sz w:val="18"/>
                <w:szCs w:val="18"/>
              </w:rPr>
              <w:t>, such as the time and physical general location related to use of an internet website, application, or device</w:t>
            </w:r>
          </w:p>
        </w:tc>
        <w:tc>
          <w:tcPr>
            <w:tcW w:w="0" w:type="auto"/>
            <w:tcBorders>
              <w:top w:val="single" w:sz="4" w:space="0" w:color="auto"/>
              <w:left w:val="single" w:sz="4" w:space="0" w:color="auto"/>
              <w:bottom w:val="single" w:sz="4" w:space="0" w:color="auto"/>
              <w:right w:val="single" w:sz="4" w:space="0" w:color="auto"/>
            </w:tcBorders>
          </w:tcPr>
          <w:p w14:paraId="7E2BCE4C" w14:textId="77777777"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71963F0E" w14:textId="77777777"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Automated information collection</w:t>
            </w:r>
            <w:r>
              <w:rPr>
                <w:rFonts w:ascii="Arial" w:hAnsi="Arial" w:cs="Arial"/>
                <w:sz w:val="18"/>
                <w:szCs w:val="18"/>
              </w:rPr>
              <w:t xml:space="preserve"> from use of 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682FFA0A" w14:textId="49B34A07" w:rsidR="002C20DC" w:rsidRPr="00245B54" w:rsidRDefault="002C20DC" w:rsidP="002C20DC">
            <w:pPr>
              <w:pStyle w:val="Paragraph"/>
              <w:spacing w:line="360" w:lineRule="auto"/>
              <w:rPr>
                <w:rFonts w:ascii="Arial" w:hAnsi="Arial" w:cs="Arial"/>
                <w:sz w:val="18"/>
                <w:szCs w:val="18"/>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30DBD0E5"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Improve safety of employees, customers, and the public regarding use of the Company property and </w:t>
            </w:r>
            <w:proofErr w:type="gramStart"/>
            <w:r w:rsidRPr="00245B54">
              <w:rPr>
                <w:rFonts w:ascii="Arial" w:hAnsi="Arial" w:cs="Arial"/>
                <w:sz w:val="18"/>
                <w:szCs w:val="18"/>
              </w:rPr>
              <w:t>equipment;</w:t>
            </w:r>
            <w:proofErr w:type="gramEnd"/>
          </w:p>
          <w:p w14:paraId="7BE99EC7"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use, or loss of the Company </w:t>
            </w:r>
            <w:proofErr w:type="gramStart"/>
            <w:r w:rsidRPr="00245B54">
              <w:rPr>
                <w:rFonts w:ascii="Arial" w:hAnsi="Arial" w:cs="Arial"/>
                <w:sz w:val="18"/>
                <w:szCs w:val="18"/>
              </w:rPr>
              <w:t>property;</w:t>
            </w:r>
            <w:proofErr w:type="gramEnd"/>
          </w:p>
          <w:p w14:paraId="7E427BBA" w14:textId="2677D2D2"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c>
          <w:tcPr>
            <w:tcW w:w="2009" w:type="dxa"/>
            <w:tcBorders>
              <w:top w:val="single" w:sz="4" w:space="0" w:color="auto"/>
              <w:left w:val="single" w:sz="4" w:space="0" w:color="auto"/>
              <w:bottom w:val="single" w:sz="4" w:space="0" w:color="auto"/>
              <w:right w:val="single" w:sz="4" w:space="0" w:color="auto"/>
            </w:tcBorders>
          </w:tcPr>
          <w:p w14:paraId="579194FE"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Service providers and </w:t>
            </w:r>
            <w:proofErr w:type="gramStart"/>
            <w:r w:rsidRPr="00245B54">
              <w:rPr>
                <w:rFonts w:ascii="Arial" w:hAnsi="Arial" w:cs="Arial"/>
                <w:sz w:val="18"/>
                <w:szCs w:val="18"/>
              </w:rPr>
              <w:t>contractors;</w:t>
            </w:r>
            <w:proofErr w:type="gramEnd"/>
            <w:r w:rsidRPr="00245B54">
              <w:rPr>
                <w:rFonts w:ascii="Arial" w:hAnsi="Arial" w:cs="Arial"/>
                <w:sz w:val="18"/>
                <w:szCs w:val="18"/>
              </w:rPr>
              <w:t xml:space="preserve"> </w:t>
            </w:r>
          </w:p>
          <w:p w14:paraId="070DA905"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Affiliated companies. </w:t>
            </w:r>
          </w:p>
          <w:p w14:paraId="3219E901"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c>
          <w:tcPr>
            <w:tcW w:w="1835" w:type="dxa"/>
            <w:tcBorders>
              <w:top w:val="single" w:sz="4" w:space="0" w:color="auto"/>
              <w:left w:val="single" w:sz="4" w:space="0" w:color="auto"/>
              <w:bottom w:val="single" w:sz="4" w:space="0" w:color="auto"/>
              <w:right w:val="single" w:sz="4" w:space="0" w:color="auto"/>
            </w:tcBorders>
          </w:tcPr>
          <w:p w14:paraId="270C8A15"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IT support, facilities management, and to protect Company’s assets.   </w:t>
            </w:r>
          </w:p>
          <w:p w14:paraId="2719FC61"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r>
      <w:tr w:rsidR="002C20DC" w:rsidRPr="00245B54" w14:paraId="254BCA28"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6A6FAC36" w14:textId="21B918FD" w:rsidR="002C20DC" w:rsidRPr="00245B54" w:rsidRDefault="002C20DC" w:rsidP="002C20DC">
            <w:pPr>
              <w:pStyle w:val="Paragraph"/>
              <w:spacing w:line="360" w:lineRule="auto"/>
              <w:rPr>
                <w:rFonts w:ascii="Arial" w:hAnsi="Arial" w:cs="Arial"/>
                <w:sz w:val="18"/>
                <w:szCs w:val="18"/>
              </w:rPr>
            </w:pPr>
            <w:r>
              <w:rPr>
                <w:rFonts w:ascii="Arial" w:hAnsi="Arial" w:cs="Arial"/>
                <w:b/>
                <w:sz w:val="18"/>
                <w:szCs w:val="18"/>
                <w:lang w:val="en-GB"/>
              </w:rPr>
              <w:t>Audio, electronic, visual, and similar i</w:t>
            </w:r>
            <w:r w:rsidRPr="00245B54">
              <w:rPr>
                <w:rFonts w:ascii="Arial" w:hAnsi="Arial" w:cs="Arial"/>
                <w:b/>
                <w:sz w:val="18"/>
                <w:szCs w:val="18"/>
                <w:lang w:val="en-GB"/>
              </w:rPr>
              <w:t xml:space="preserve">nformation, </w:t>
            </w:r>
            <w:r w:rsidRPr="00245B54">
              <w:rPr>
                <w:rFonts w:ascii="Arial" w:hAnsi="Arial" w:cs="Arial"/>
                <w:sz w:val="18"/>
                <w:szCs w:val="18"/>
                <w:lang w:val="en-GB"/>
              </w:rPr>
              <w:t>including call recordings, CCTV footage for safety and security purposes (e.g., office premises), and audio/video recordings of events, conferences, and meetings</w:t>
            </w:r>
          </w:p>
        </w:tc>
        <w:tc>
          <w:tcPr>
            <w:tcW w:w="0" w:type="auto"/>
            <w:tcBorders>
              <w:top w:val="single" w:sz="4" w:space="0" w:color="auto"/>
              <w:left w:val="single" w:sz="4" w:space="0" w:color="auto"/>
              <w:bottom w:val="single" w:sz="4" w:space="0" w:color="auto"/>
              <w:right w:val="single" w:sz="4" w:space="0" w:color="auto"/>
            </w:tcBorders>
          </w:tcPr>
          <w:p w14:paraId="269B6E31" w14:textId="77777777"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Automated information collection</w:t>
            </w:r>
            <w:r>
              <w:rPr>
                <w:rFonts w:ascii="Arial" w:hAnsi="Arial" w:cs="Arial"/>
                <w:sz w:val="18"/>
                <w:szCs w:val="18"/>
              </w:rPr>
              <w:t xml:space="preserve"> from use of Company </w:t>
            </w:r>
            <w:proofErr w:type="gramStart"/>
            <w:r>
              <w:rPr>
                <w:rFonts w:ascii="Arial" w:hAnsi="Arial" w:cs="Arial"/>
                <w:sz w:val="18"/>
                <w:szCs w:val="18"/>
              </w:rPr>
              <w:t>devices</w:t>
            </w:r>
            <w:r w:rsidRPr="00245B54">
              <w:rPr>
                <w:rFonts w:ascii="Arial" w:hAnsi="Arial" w:cs="Arial"/>
                <w:sz w:val="18"/>
                <w:szCs w:val="18"/>
              </w:rPr>
              <w:t>;</w:t>
            </w:r>
            <w:proofErr w:type="gramEnd"/>
            <w:r w:rsidRPr="00245B54">
              <w:rPr>
                <w:rFonts w:ascii="Arial" w:hAnsi="Arial" w:cs="Arial"/>
                <w:sz w:val="18"/>
                <w:szCs w:val="18"/>
              </w:rPr>
              <w:t xml:space="preserve"> </w:t>
            </w:r>
          </w:p>
          <w:p w14:paraId="7AF5B268" w14:textId="38FBA204"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 xml:space="preserve">Directly from you. </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7CB35D72"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laws, including on workplace health and </w:t>
            </w:r>
            <w:proofErr w:type="gramStart"/>
            <w:r w:rsidRPr="00245B54">
              <w:rPr>
                <w:rFonts w:ascii="Arial" w:hAnsi="Arial" w:cs="Arial"/>
                <w:sz w:val="18"/>
                <w:szCs w:val="18"/>
              </w:rPr>
              <w:t>safety;</w:t>
            </w:r>
            <w:proofErr w:type="gramEnd"/>
          </w:p>
          <w:p w14:paraId="0814E630"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use, or loss of the Company </w:t>
            </w:r>
            <w:proofErr w:type="gramStart"/>
            <w:r w:rsidRPr="00245B54">
              <w:rPr>
                <w:rFonts w:ascii="Arial" w:hAnsi="Arial" w:cs="Arial"/>
                <w:sz w:val="18"/>
                <w:szCs w:val="18"/>
              </w:rPr>
              <w:t>property;</w:t>
            </w:r>
            <w:proofErr w:type="gramEnd"/>
          </w:p>
          <w:p w14:paraId="127460E0" w14:textId="24CF7803"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c>
          <w:tcPr>
            <w:tcW w:w="2009" w:type="dxa"/>
            <w:tcBorders>
              <w:top w:val="single" w:sz="4" w:space="0" w:color="auto"/>
              <w:left w:val="single" w:sz="4" w:space="0" w:color="auto"/>
              <w:bottom w:val="single" w:sz="4" w:space="0" w:color="auto"/>
              <w:right w:val="single" w:sz="4" w:space="0" w:color="auto"/>
            </w:tcBorders>
          </w:tcPr>
          <w:p w14:paraId="15B5332A"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Service providers and contractors. </w:t>
            </w:r>
          </w:p>
          <w:p w14:paraId="6378982A"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c>
          <w:tcPr>
            <w:tcW w:w="1835" w:type="dxa"/>
            <w:tcBorders>
              <w:top w:val="single" w:sz="4" w:space="0" w:color="auto"/>
              <w:left w:val="single" w:sz="4" w:space="0" w:color="auto"/>
              <w:bottom w:val="single" w:sz="4" w:space="0" w:color="auto"/>
              <w:right w:val="single" w:sz="4" w:space="0" w:color="auto"/>
            </w:tcBorders>
          </w:tcPr>
          <w:p w14:paraId="24726F28"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facilities management, human resource management, protect Company’s assets.  </w:t>
            </w:r>
          </w:p>
          <w:p w14:paraId="551F1A96"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r>
      <w:tr w:rsidR="002C20DC" w:rsidRPr="00245B54" w14:paraId="5C29ADA9"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679715F4" w14:textId="4172A639" w:rsidR="002C20DC" w:rsidRPr="00245B54" w:rsidRDefault="00511A37" w:rsidP="002C20DC">
            <w:pPr>
              <w:pStyle w:val="Paragraph"/>
              <w:spacing w:line="360" w:lineRule="auto"/>
              <w:rPr>
                <w:rFonts w:ascii="Arial" w:hAnsi="Arial" w:cs="Arial"/>
                <w:sz w:val="18"/>
                <w:szCs w:val="18"/>
              </w:rPr>
            </w:pPr>
            <w:r w:rsidRPr="00245B54">
              <w:rPr>
                <w:rFonts w:ascii="Arial" w:hAnsi="Arial" w:cs="Arial"/>
                <w:b/>
                <w:bCs/>
                <w:sz w:val="18"/>
                <w:szCs w:val="18"/>
              </w:rPr>
              <w:t>Professional or employment-related information</w:t>
            </w:r>
            <w:r w:rsidRPr="00245B54">
              <w:rPr>
                <w:rFonts w:ascii="Arial" w:hAnsi="Arial" w:cs="Arial"/>
                <w:sz w:val="18"/>
                <w:szCs w:val="18"/>
              </w:rPr>
              <w:t xml:space="preserve">, such as employment application information (work history, academic and professional </w:t>
            </w:r>
            <w:r w:rsidRPr="00245B54">
              <w:rPr>
                <w:rFonts w:ascii="Arial" w:hAnsi="Arial" w:cs="Arial"/>
                <w:sz w:val="18"/>
                <w:szCs w:val="18"/>
              </w:rPr>
              <w:lastRenderedPageBreak/>
              <w:t>qualifications, educational records, references, and interview notes), background check, work authorization, performance and disciplinary records, salary, bonus, commission, and other similar compensation data, benefit plan enrollment, participation, and claims information</w:t>
            </w:r>
          </w:p>
        </w:tc>
        <w:tc>
          <w:tcPr>
            <w:tcW w:w="0" w:type="auto"/>
            <w:tcBorders>
              <w:top w:val="single" w:sz="4" w:space="0" w:color="auto"/>
              <w:left w:val="single" w:sz="4" w:space="0" w:color="auto"/>
              <w:bottom w:val="single" w:sz="4" w:space="0" w:color="auto"/>
              <w:right w:val="single" w:sz="4" w:space="0" w:color="auto"/>
            </w:tcBorders>
          </w:tcPr>
          <w:p w14:paraId="4C1BB593" w14:textId="77777777" w:rsidR="00511A37" w:rsidRPr="00245B54" w:rsidRDefault="00511A37" w:rsidP="00511A37">
            <w:pPr>
              <w:pStyle w:val="Paragraph"/>
              <w:spacing w:line="360" w:lineRule="auto"/>
              <w:rPr>
                <w:rFonts w:ascii="Arial" w:hAnsi="Arial" w:cs="Arial"/>
                <w:sz w:val="18"/>
                <w:szCs w:val="18"/>
              </w:rPr>
            </w:pPr>
            <w:r w:rsidRPr="00245B54">
              <w:rPr>
                <w:rFonts w:ascii="Arial" w:hAnsi="Arial" w:cs="Arial"/>
                <w:sz w:val="18"/>
                <w:szCs w:val="18"/>
              </w:rPr>
              <w:lastRenderedPageBreak/>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2CA9BE6D" w14:textId="5E119BF2" w:rsidR="002C20DC" w:rsidRPr="00245B54" w:rsidRDefault="00511A37" w:rsidP="00511A37">
            <w:pPr>
              <w:pStyle w:val="Paragraph"/>
              <w:spacing w:line="360" w:lineRule="auto"/>
              <w:rPr>
                <w:rFonts w:ascii="Arial" w:hAnsi="Arial" w:cs="Arial"/>
                <w:sz w:val="18"/>
                <w:szCs w:val="18"/>
              </w:rPr>
            </w:pPr>
            <w:r w:rsidRPr="00245B54">
              <w:rPr>
                <w:rFonts w:ascii="Arial" w:hAnsi="Arial" w:cs="Arial"/>
                <w:sz w:val="18"/>
                <w:szCs w:val="18"/>
              </w:rPr>
              <w:t xml:space="preserve">Third parties, for example, job references, business partners, </w:t>
            </w:r>
            <w:r w:rsidRPr="00245B54">
              <w:rPr>
                <w:rFonts w:ascii="Arial" w:hAnsi="Arial" w:cs="Arial"/>
                <w:sz w:val="18"/>
                <w:szCs w:val="18"/>
              </w:rPr>
              <w:lastRenderedPageBreak/>
              <w:t>professional employer organizations or staffin</w:t>
            </w:r>
            <w:r>
              <w:rPr>
                <w:rFonts w:ascii="Arial" w:hAnsi="Arial" w:cs="Arial"/>
                <w:sz w:val="18"/>
                <w:szCs w:val="18"/>
              </w:rPr>
              <w:t>g agencies;</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255E1878"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Recruit and process employment applications, including verifying eligibility for employment, </w:t>
            </w:r>
            <w:r w:rsidRPr="00245B54">
              <w:rPr>
                <w:rFonts w:ascii="Arial" w:hAnsi="Arial" w:cs="Arial"/>
                <w:sz w:val="18"/>
                <w:szCs w:val="18"/>
              </w:rPr>
              <w:lastRenderedPageBreak/>
              <w:t xml:space="preserve">background checks, and </w:t>
            </w:r>
            <w:proofErr w:type="gramStart"/>
            <w:r w:rsidRPr="00245B54">
              <w:rPr>
                <w:rFonts w:ascii="Arial" w:hAnsi="Arial" w:cs="Arial"/>
                <w:sz w:val="18"/>
                <w:szCs w:val="18"/>
              </w:rPr>
              <w:t>onboarding;</w:t>
            </w:r>
            <w:proofErr w:type="gramEnd"/>
          </w:p>
          <w:p w14:paraId="25DD778E"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Design and administer employee benefit plans and programs, including for leaves of </w:t>
            </w:r>
            <w:proofErr w:type="gramStart"/>
            <w:r w:rsidRPr="00245B54">
              <w:rPr>
                <w:rFonts w:ascii="Arial" w:hAnsi="Arial" w:cs="Arial"/>
                <w:sz w:val="18"/>
                <w:szCs w:val="18"/>
              </w:rPr>
              <w:t>absence;</w:t>
            </w:r>
            <w:proofErr w:type="gramEnd"/>
          </w:p>
          <w:p w14:paraId="3C4052C2"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 with record retention </w:t>
            </w:r>
            <w:proofErr w:type="gramStart"/>
            <w:r w:rsidRPr="00245B54">
              <w:rPr>
                <w:rFonts w:ascii="Arial" w:hAnsi="Arial" w:cs="Arial"/>
                <w:sz w:val="18"/>
                <w:szCs w:val="18"/>
              </w:rPr>
              <w:t>requirements;</w:t>
            </w:r>
            <w:proofErr w:type="gramEnd"/>
          </w:p>
          <w:p w14:paraId="0AB3C3F5"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2D713B90"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6C06C792"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Conduct internal audits and investigate complaints, grievances, and suspected violations of the Company </w:t>
            </w:r>
            <w:proofErr w:type="gramStart"/>
            <w:r w:rsidRPr="00245B54">
              <w:rPr>
                <w:rFonts w:ascii="Arial" w:hAnsi="Arial" w:cs="Arial"/>
                <w:sz w:val="18"/>
                <w:szCs w:val="18"/>
              </w:rPr>
              <w:t>policy;</w:t>
            </w:r>
            <w:proofErr w:type="gramEnd"/>
          </w:p>
          <w:p w14:paraId="5B231816"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Evaluate and provide useful feedback about job performance, </w:t>
            </w:r>
            <w:r w:rsidRPr="00245B54">
              <w:rPr>
                <w:rFonts w:ascii="Arial" w:hAnsi="Arial" w:cs="Arial"/>
                <w:sz w:val="18"/>
                <w:szCs w:val="18"/>
              </w:rPr>
              <w:lastRenderedPageBreak/>
              <w:t xml:space="preserve">facilitate better working relationships, and for employee professional </w:t>
            </w:r>
            <w:proofErr w:type="gramStart"/>
            <w:r w:rsidRPr="00245B54">
              <w:rPr>
                <w:rFonts w:ascii="Arial" w:hAnsi="Arial" w:cs="Arial"/>
                <w:sz w:val="18"/>
                <w:szCs w:val="18"/>
              </w:rPr>
              <w:t>development;</w:t>
            </w:r>
            <w:proofErr w:type="gramEnd"/>
          </w:p>
          <w:p w14:paraId="0DD8CB61" w14:textId="6C5FDB22" w:rsidR="002C20DC"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Exercise or defend the legal rights of the Company and its employees, affiliates, customers, contractors, and agents.</w:t>
            </w:r>
          </w:p>
        </w:tc>
        <w:tc>
          <w:tcPr>
            <w:tcW w:w="2009" w:type="dxa"/>
            <w:tcBorders>
              <w:top w:val="single" w:sz="4" w:space="0" w:color="auto"/>
              <w:left w:val="single" w:sz="4" w:space="0" w:color="auto"/>
              <w:bottom w:val="single" w:sz="4" w:space="0" w:color="auto"/>
              <w:right w:val="single" w:sz="4" w:space="0" w:color="auto"/>
            </w:tcBorders>
          </w:tcPr>
          <w:p w14:paraId="50FF0767"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Service providers and contractors. </w:t>
            </w:r>
          </w:p>
          <w:p w14:paraId="62CBD8FA"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c>
          <w:tcPr>
            <w:tcW w:w="1835" w:type="dxa"/>
            <w:tcBorders>
              <w:top w:val="single" w:sz="4" w:space="0" w:color="auto"/>
              <w:left w:val="single" w:sz="4" w:space="0" w:color="auto"/>
              <w:bottom w:val="single" w:sz="4" w:space="0" w:color="auto"/>
              <w:right w:val="single" w:sz="4" w:space="0" w:color="auto"/>
            </w:tcBorders>
          </w:tcPr>
          <w:p w14:paraId="414FD180"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benefits administration, </w:t>
            </w:r>
            <w:r w:rsidRPr="00245B54">
              <w:rPr>
                <w:rFonts w:ascii="Arial" w:hAnsi="Arial" w:cs="Arial"/>
                <w:sz w:val="18"/>
                <w:szCs w:val="18"/>
              </w:rPr>
              <w:t xml:space="preserve">background checks, training and development programs.  </w:t>
            </w:r>
          </w:p>
          <w:p w14:paraId="2E24FDCF"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r>
      <w:tr w:rsidR="002C20DC" w:rsidRPr="00245B54" w14:paraId="08FFCA38" w14:textId="77777777" w:rsidTr="00BD2423">
        <w:tc>
          <w:tcPr>
            <w:tcW w:w="0" w:type="auto"/>
            <w:tcBorders>
              <w:top w:val="single" w:sz="4" w:space="0" w:color="auto"/>
              <w:left w:val="single" w:sz="4" w:space="0" w:color="auto"/>
              <w:bottom w:val="single" w:sz="4" w:space="0" w:color="auto"/>
              <w:right w:val="single" w:sz="4" w:space="0" w:color="auto"/>
            </w:tcBorders>
            <w:shd w:val="clear" w:color="auto" w:fill="auto"/>
          </w:tcPr>
          <w:p w14:paraId="45F826D4" w14:textId="19EE0FD2" w:rsidR="002C20DC" w:rsidRPr="00245B54" w:rsidRDefault="00511A37" w:rsidP="002C20DC">
            <w:pPr>
              <w:pStyle w:val="Paragraph"/>
              <w:spacing w:line="360" w:lineRule="auto"/>
              <w:rPr>
                <w:rFonts w:ascii="Arial" w:hAnsi="Arial" w:cs="Arial"/>
                <w:sz w:val="18"/>
                <w:szCs w:val="18"/>
              </w:rPr>
            </w:pPr>
            <w:r w:rsidRPr="00245B54">
              <w:rPr>
                <w:rFonts w:ascii="Arial" w:hAnsi="Arial" w:cs="Arial"/>
                <w:b/>
                <w:bCs/>
                <w:sz w:val="18"/>
                <w:szCs w:val="18"/>
              </w:rPr>
              <w:lastRenderedPageBreak/>
              <w:t>Non-public education information</w:t>
            </w:r>
            <w:r w:rsidRPr="00245B54">
              <w:rPr>
                <w:rFonts w:ascii="Arial" w:hAnsi="Arial" w:cs="Arial"/>
                <w:sz w:val="18"/>
                <w:szCs w:val="18"/>
              </w:rPr>
              <w:t>, such as education records, degrees and vocational certifications obtained, report cards, and transcripts</w:t>
            </w:r>
          </w:p>
        </w:tc>
        <w:tc>
          <w:tcPr>
            <w:tcW w:w="0" w:type="auto"/>
            <w:tcBorders>
              <w:top w:val="single" w:sz="4" w:space="0" w:color="auto"/>
              <w:left w:val="single" w:sz="4" w:space="0" w:color="auto"/>
              <w:bottom w:val="single" w:sz="4" w:space="0" w:color="auto"/>
              <w:right w:val="single" w:sz="4" w:space="0" w:color="auto"/>
            </w:tcBorders>
          </w:tcPr>
          <w:p w14:paraId="070482FB" w14:textId="123AB27F" w:rsidR="002C20DC" w:rsidRPr="00245B54" w:rsidRDefault="002C20DC" w:rsidP="002C20DC">
            <w:pPr>
              <w:pStyle w:val="Paragraph"/>
              <w:spacing w:line="360" w:lineRule="auto"/>
              <w:rPr>
                <w:rFonts w:ascii="Arial" w:hAnsi="Arial" w:cs="Arial"/>
                <w:sz w:val="18"/>
                <w:szCs w:val="18"/>
              </w:rPr>
            </w:pPr>
            <w:r w:rsidRPr="00245B54">
              <w:rPr>
                <w:rFonts w:ascii="Arial" w:hAnsi="Arial" w:cs="Arial"/>
                <w:sz w:val="18"/>
                <w:szCs w:val="18"/>
              </w:rPr>
              <w:t xml:space="preserve">Directly from you; </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3217F32" w14:textId="59235E98" w:rsidR="002C20DC" w:rsidRPr="00245B54" w:rsidRDefault="00511A37"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Evaluate an individual's appropriateness for hire, or promotion or transfer to a new position at the Company.</w:t>
            </w:r>
          </w:p>
        </w:tc>
        <w:tc>
          <w:tcPr>
            <w:tcW w:w="2009" w:type="dxa"/>
            <w:tcBorders>
              <w:top w:val="single" w:sz="4" w:space="0" w:color="auto"/>
              <w:left w:val="single" w:sz="4" w:space="0" w:color="auto"/>
              <w:bottom w:val="single" w:sz="4" w:space="0" w:color="auto"/>
              <w:right w:val="single" w:sz="4" w:space="0" w:color="auto"/>
            </w:tcBorders>
          </w:tcPr>
          <w:p w14:paraId="47197ADA"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Affiliated companies.  </w:t>
            </w:r>
          </w:p>
        </w:tc>
        <w:tc>
          <w:tcPr>
            <w:tcW w:w="1835" w:type="dxa"/>
            <w:tcBorders>
              <w:top w:val="single" w:sz="4" w:space="0" w:color="auto"/>
              <w:left w:val="single" w:sz="4" w:space="0" w:color="auto"/>
              <w:bottom w:val="single" w:sz="4" w:space="0" w:color="auto"/>
              <w:right w:val="single" w:sz="4" w:space="0" w:color="auto"/>
            </w:tcBorders>
          </w:tcPr>
          <w:p w14:paraId="378AE74B"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Administrative and operational purposes, on behalf of or jointly with the Company, such as human resource management.</w:t>
            </w:r>
          </w:p>
          <w:p w14:paraId="66D809E0" w14:textId="77777777" w:rsidR="002C20DC" w:rsidRPr="00245B54" w:rsidRDefault="002C20DC" w:rsidP="002C20DC">
            <w:pPr>
              <w:pStyle w:val="BulletList1"/>
              <w:numPr>
                <w:ilvl w:val="0"/>
                <w:numId w:val="0"/>
              </w:numPr>
              <w:spacing w:after="0" w:line="360" w:lineRule="auto"/>
              <w:ind w:left="31"/>
              <w:rPr>
                <w:rFonts w:ascii="Arial" w:hAnsi="Arial" w:cs="Arial"/>
                <w:sz w:val="18"/>
                <w:szCs w:val="18"/>
              </w:rPr>
            </w:pPr>
          </w:p>
        </w:tc>
      </w:tr>
    </w:tbl>
    <w:p w14:paraId="6ABA96FF" w14:textId="77777777" w:rsidR="00245B54" w:rsidRPr="00245B54" w:rsidRDefault="00245B54" w:rsidP="00245B54">
      <w:pPr>
        <w:pStyle w:val="Paragraph"/>
        <w:spacing w:line="360" w:lineRule="auto"/>
        <w:jc w:val="both"/>
        <w:rPr>
          <w:rFonts w:ascii="Arial" w:hAnsi="Arial" w:cs="Arial"/>
          <w:sz w:val="18"/>
          <w:szCs w:val="18"/>
        </w:rPr>
      </w:pPr>
    </w:p>
    <w:p w14:paraId="133FAACD" w14:textId="6AF34771" w:rsidR="00245B54" w:rsidRDefault="007E33BC" w:rsidP="00245B54">
      <w:pPr>
        <w:pStyle w:val="Paragraph"/>
        <w:spacing w:line="360" w:lineRule="auto"/>
        <w:jc w:val="both"/>
        <w:rPr>
          <w:rFonts w:ascii="Arial" w:hAnsi="Arial" w:cs="Arial"/>
          <w:sz w:val="18"/>
          <w:szCs w:val="18"/>
          <w:lang w:val="en-GB"/>
        </w:rPr>
      </w:pPr>
      <w:r w:rsidRPr="00245B54">
        <w:rPr>
          <w:rFonts w:ascii="Arial" w:hAnsi="Arial" w:cs="Arial"/>
          <w:sz w:val="18"/>
          <w:szCs w:val="18"/>
        </w:rPr>
        <w:t xml:space="preserve">Sensitive personal information is a subtype of personal information consisting of specific and highly confidential information categories. </w:t>
      </w:r>
      <w:r>
        <w:rPr>
          <w:rFonts w:ascii="Arial" w:hAnsi="Arial" w:cs="Arial"/>
          <w:sz w:val="18"/>
          <w:szCs w:val="18"/>
        </w:rPr>
        <w:t>In the preceding twelve months, we have</w:t>
      </w:r>
      <w:r w:rsidRPr="00245B54">
        <w:rPr>
          <w:rFonts w:ascii="Arial" w:hAnsi="Arial" w:cs="Arial"/>
          <w:sz w:val="18"/>
          <w:szCs w:val="18"/>
        </w:rPr>
        <w:t xml:space="preserve"> collect</w:t>
      </w:r>
      <w:r>
        <w:rPr>
          <w:rFonts w:ascii="Arial" w:hAnsi="Arial" w:cs="Arial"/>
          <w:sz w:val="18"/>
          <w:szCs w:val="18"/>
        </w:rPr>
        <w:t>ed</w:t>
      </w:r>
      <w:r w:rsidRPr="00245B54">
        <w:rPr>
          <w:rFonts w:ascii="Arial" w:hAnsi="Arial" w:cs="Arial"/>
          <w:sz w:val="18"/>
          <w:szCs w:val="18"/>
        </w:rPr>
        <w:t xml:space="preserve"> or use</w:t>
      </w:r>
      <w:r>
        <w:rPr>
          <w:rFonts w:ascii="Arial" w:hAnsi="Arial" w:cs="Arial"/>
          <w:sz w:val="18"/>
          <w:szCs w:val="18"/>
        </w:rPr>
        <w:t>d</w:t>
      </w:r>
      <w:r w:rsidRPr="00245B54">
        <w:rPr>
          <w:rFonts w:ascii="Arial" w:hAnsi="Arial" w:cs="Arial"/>
          <w:sz w:val="18"/>
          <w:szCs w:val="18"/>
        </w:rPr>
        <w:t xml:space="preserve"> information that falls with</w:t>
      </w:r>
      <w:r>
        <w:rPr>
          <w:rFonts w:ascii="Arial" w:hAnsi="Arial" w:cs="Arial"/>
          <w:sz w:val="18"/>
          <w:szCs w:val="18"/>
        </w:rPr>
        <w:t>in</w:t>
      </w:r>
      <w:r w:rsidRPr="00245B54">
        <w:rPr>
          <w:rFonts w:ascii="Arial" w:hAnsi="Arial" w:cs="Arial"/>
          <w:sz w:val="18"/>
          <w:szCs w:val="18"/>
        </w:rPr>
        <w:t xml:space="preserve"> the sensitive personal information categories listed in the table below. </w:t>
      </w:r>
      <w:r w:rsidRPr="00245B54">
        <w:rPr>
          <w:rFonts w:ascii="Arial" w:hAnsi="Arial" w:cs="Arial"/>
          <w:sz w:val="18"/>
          <w:szCs w:val="18"/>
          <w:lang w:val="en-GB"/>
        </w:rPr>
        <w:t>We only use sensitive personal information for the business purposes described below.</w:t>
      </w:r>
    </w:p>
    <w:p w14:paraId="1208B0AA" w14:textId="77777777" w:rsidR="00313C9E" w:rsidRPr="00245B54" w:rsidRDefault="00313C9E" w:rsidP="00245B54">
      <w:pPr>
        <w:pStyle w:val="Paragraph"/>
        <w:spacing w:line="360" w:lineRule="auto"/>
        <w:jc w:val="both"/>
        <w:rPr>
          <w:rFonts w:ascii="Arial" w:hAnsi="Arial" w:cs="Arial"/>
          <w:sz w:val="18"/>
          <w:szCs w:val="18"/>
        </w:rPr>
      </w:pPr>
    </w:p>
    <w:tbl>
      <w:tblPr>
        <w:tblStyle w:val="Grigliatabella"/>
        <w:tblW w:w="0" w:type="auto"/>
        <w:tblLook w:val="04A0" w:firstRow="1" w:lastRow="0" w:firstColumn="1" w:lastColumn="0" w:noHBand="0" w:noVBand="1"/>
      </w:tblPr>
      <w:tblGrid>
        <w:gridCol w:w="1935"/>
        <w:gridCol w:w="1438"/>
        <w:gridCol w:w="2146"/>
        <w:gridCol w:w="1914"/>
        <w:gridCol w:w="1917"/>
      </w:tblGrid>
      <w:tr w:rsidR="00245B54" w:rsidRPr="00245B54" w14:paraId="2AD0CC8C" w14:textId="77777777" w:rsidTr="00313C9E">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83F1C"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CATEGORY OF SENSITIVE PERSONAL INFORMATION</w:t>
            </w:r>
          </w:p>
        </w:tc>
        <w:tc>
          <w:tcPr>
            <w:tcW w:w="0" w:type="auto"/>
            <w:tcBorders>
              <w:top w:val="single" w:sz="4" w:space="0" w:color="auto"/>
              <w:left w:val="single" w:sz="4" w:space="0" w:color="auto"/>
              <w:bottom w:val="single" w:sz="4" w:space="0" w:color="auto"/>
              <w:right w:val="single" w:sz="4" w:space="0" w:color="auto"/>
            </w:tcBorders>
            <w:vAlign w:val="center"/>
          </w:tcPr>
          <w:p w14:paraId="61E9D755"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bCs/>
                <w:sz w:val="18"/>
                <w:szCs w:val="18"/>
              </w:rPr>
              <w:t>SOURCE</w:t>
            </w:r>
          </w:p>
        </w:tc>
        <w:tc>
          <w:tcPr>
            <w:tcW w:w="2146" w:type="dxa"/>
            <w:tcBorders>
              <w:top w:val="single" w:sz="4" w:space="0" w:color="auto"/>
              <w:left w:val="single" w:sz="4" w:space="0" w:color="auto"/>
              <w:bottom w:val="single" w:sz="4" w:space="0" w:color="auto"/>
              <w:right w:val="single" w:sz="4" w:space="0" w:color="auto"/>
            </w:tcBorders>
            <w:vAlign w:val="center"/>
          </w:tcPr>
          <w:p w14:paraId="62F6C0A0" w14:textId="77777777" w:rsidR="00245B54" w:rsidRPr="00245B54" w:rsidRDefault="00245B54" w:rsidP="00245B54">
            <w:pPr>
              <w:pStyle w:val="Paragraph"/>
              <w:spacing w:line="360" w:lineRule="auto"/>
              <w:jc w:val="center"/>
              <w:rPr>
                <w:rFonts w:ascii="Arial" w:hAnsi="Arial" w:cs="Arial"/>
                <w:b/>
                <w:bCs/>
                <w:sz w:val="18"/>
                <w:szCs w:val="18"/>
              </w:rPr>
            </w:pPr>
            <w:r w:rsidRPr="00245B54">
              <w:rPr>
                <w:rFonts w:ascii="Arial" w:hAnsi="Arial" w:cs="Arial"/>
                <w:b/>
                <w:sz w:val="18"/>
                <w:szCs w:val="18"/>
                <w:lang w:val="en-GB"/>
              </w:rPr>
              <w:t>BUSINESS OR COMMERCIAL PURPOSES FOR COLLECTION</w:t>
            </w:r>
          </w:p>
        </w:tc>
        <w:tc>
          <w:tcPr>
            <w:tcW w:w="1914" w:type="dxa"/>
            <w:tcBorders>
              <w:top w:val="single" w:sz="4" w:space="0" w:color="auto"/>
              <w:left w:val="single" w:sz="4" w:space="0" w:color="auto"/>
              <w:bottom w:val="single" w:sz="4" w:space="0" w:color="auto"/>
              <w:right w:val="single" w:sz="4" w:space="0" w:color="auto"/>
            </w:tcBorders>
            <w:vAlign w:val="center"/>
          </w:tcPr>
          <w:p w14:paraId="2F48B7C8" w14:textId="42813E75" w:rsidR="00245B54" w:rsidRPr="00245B54" w:rsidRDefault="00245B54" w:rsidP="00BD2423">
            <w:pPr>
              <w:pStyle w:val="Paragraph"/>
              <w:spacing w:line="360" w:lineRule="auto"/>
              <w:jc w:val="center"/>
              <w:rPr>
                <w:rFonts w:ascii="Arial" w:hAnsi="Arial" w:cs="Arial"/>
                <w:b/>
                <w:sz w:val="18"/>
                <w:szCs w:val="18"/>
                <w:lang w:val="en-GB"/>
              </w:rPr>
            </w:pPr>
            <w:r w:rsidRPr="00245B54">
              <w:rPr>
                <w:rFonts w:ascii="Arial" w:hAnsi="Arial" w:cs="Arial"/>
                <w:b/>
                <w:sz w:val="18"/>
                <w:szCs w:val="18"/>
              </w:rPr>
              <w:t xml:space="preserve">CATEGORIES OF THIRD PARTIES WITH WHICH INFORMATION </w:t>
            </w:r>
            <w:r w:rsidR="00BD2423">
              <w:rPr>
                <w:rFonts w:ascii="Arial" w:hAnsi="Arial" w:cs="Arial"/>
                <w:b/>
                <w:sz w:val="18"/>
                <w:szCs w:val="18"/>
              </w:rPr>
              <w:t>WAS</w:t>
            </w:r>
            <w:r w:rsidRPr="00245B54">
              <w:rPr>
                <w:rFonts w:ascii="Arial" w:hAnsi="Arial" w:cs="Arial"/>
                <w:b/>
                <w:sz w:val="18"/>
                <w:szCs w:val="18"/>
              </w:rPr>
              <w:t xml:space="preserve"> DISCLOSED</w:t>
            </w:r>
          </w:p>
        </w:tc>
        <w:tc>
          <w:tcPr>
            <w:tcW w:w="0" w:type="auto"/>
            <w:tcBorders>
              <w:top w:val="single" w:sz="4" w:space="0" w:color="auto"/>
              <w:left w:val="single" w:sz="4" w:space="0" w:color="auto"/>
              <w:bottom w:val="single" w:sz="4" w:space="0" w:color="auto"/>
              <w:right w:val="single" w:sz="4" w:space="0" w:color="auto"/>
            </w:tcBorders>
            <w:vAlign w:val="center"/>
          </w:tcPr>
          <w:p w14:paraId="13BF3E96" w14:textId="77777777" w:rsidR="00245B54" w:rsidRPr="00245B54" w:rsidRDefault="00245B54" w:rsidP="00245B54">
            <w:pPr>
              <w:pStyle w:val="Paragraph"/>
              <w:spacing w:line="360" w:lineRule="auto"/>
              <w:jc w:val="center"/>
              <w:rPr>
                <w:rFonts w:ascii="Arial" w:hAnsi="Arial" w:cs="Arial"/>
                <w:b/>
                <w:sz w:val="18"/>
                <w:szCs w:val="18"/>
                <w:lang w:val="en-GB"/>
              </w:rPr>
            </w:pPr>
            <w:r w:rsidRPr="00245B54">
              <w:rPr>
                <w:rFonts w:ascii="Arial" w:hAnsi="Arial" w:cs="Arial"/>
                <w:b/>
                <w:sz w:val="18"/>
                <w:szCs w:val="18"/>
              </w:rPr>
              <w:t>BUSINESS OR COMMERCIAL PURPOSES FOR DISCLOSURE</w:t>
            </w:r>
          </w:p>
        </w:tc>
      </w:tr>
      <w:tr w:rsidR="00245B54" w:rsidRPr="00245B54" w14:paraId="57FC3E31" w14:textId="77777777" w:rsidTr="00BD2423">
        <w:tc>
          <w:tcPr>
            <w:tcW w:w="0" w:type="auto"/>
            <w:tcBorders>
              <w:top w:val="single" w:sz="4" w:space="0" w:color="auto"/>
              <w:left w:val="single" w:sz="4" w:space="0" w:color="auto"/>
              <w:bottom w:val="single" w:sz="4" w:space="0" w:color="auto"/>
              <w:right w:val="single" w:sz="4" w:space="0" w:color="auto"/>
            </w:tcBorders>
          </w:tcPr>
          <w:p w14:paraId="2743D859" w14:textId="25DE13E6" w:rsidR="00245B54" w:rsidRPr="00245B54" w:rsidRDefault="00511A37" w:rsidP="00245B54">
            <w:pPr>
              <w:pStyle w:val="Paragraph"/>
              <w:spacing w:line="360" w:lineRule="auto"/>
              <w:rPr>
                <w:rFonts w:ascii="Arial" w:hAnsi="Arial" w:cs="Arial"/>
                <w:sz w:val="18"/>
                <w:szCs w:val="18"/>
              </w:rPr>
            </w:pPr>
            <w:r w:rsidRPr="00245B54">
              <w:rPr>
                <w:rFonts w:ascii="Arial" w:hAnsi="Arial" w:cs="Arial"/>
                <w:b/>
                <w:bCs/>
                <w:sz w:val="18"/>
                <w:szCs w:val="18"/>
              </w:rPr>
              <w:t>Government identifiers</w:t>
            </w:r>
            <w:r w:rsidRPr="00245B54">
              <w:rPr>
                <w:rFonts w:ascii="Arial" w:hAnsi="Arial" w:cs="Arial"/>
                <w:sz w:val="18"/>
                <w:szCs w:val="18"/>
              </w:rPr>
              <w:t xml:space="preserve">, such as your Social Security number, driver's license, state identification card, and passport and </w:t>
            </w:r>
            <w:r w:rsidRPr="00245B54">
              <w:rPr>
                <w:rFonts w:ascii="Arial" w:hAnsi="Arial" w:cs="Arial"/>
                <w:sz w:val="18"/>
                <w:szCs w:val="18"/>
              </w:rPr>
              <w:lastRenderedPageBreak/>
              <w:t>visa information, and immigration status and documentation</w:t>
            </w:r>
          </w:p>
        </w:tc>
        <w:tc>
          <w:tcPr>
            <w:tcW w:w="0" w:type="auto"/>
            <w:tcBorders>
              <w:top w:val="single" w:sz="4" w:space="0" w:color="auto"/>
              <w:left w:val="single" w:sz="4" w:space="0" w:color="auto"/>
              <w:bottom w:val="single" w:sz="4" w:space="0" w:color="auto"/>
              <w:right w:val="single" w:sz="4" w:space="0" w:color="auto"/>
            </w:tcBorders>
          </w:tcPr>
          <w:p w14:paraId="680941F3" w14:textId="2E7917AB" w:rsidR="00245B54" w:rsidRPr="00245B54" w:rsidRDefault="00245B54" w:rsidP="00511A37">
            <w:pPr>
              <w:pStyle w:val="Paragraph"/>
              <w:spacing w:line="360" w:lineRule="auto"/>
              <w:rPr>
                <w:rFonts w:ascii="Arial" w:hAnsi="Arial" w:cs="Arial"/>
                <w:sz w:val="18"/>
                <w:szCs w:val="18"/>
              </w:rPr>
            </w:pPr>
            <w:r w:rsidRPr="00245B54">
              <w:rPr>
                <w:rFonts w:ascii="Arial" w:hAnsi="Arial" w:cs="Arial"/>
                <w:sz w:val="18"/>
                <w:szCs w:val="18"/>
              </w:rPr>
              <w:lastRenderedPageBreak/>
              <w:t xml:space="preserve">Directly from you; </w:t>
            </w:r>
          </w:p>
        </w:tc>
        <w:tc>
          <w:tcPr>
            <w:tcW w:w="2146" w:type="dxa"/>
            <w:tcBorders>
              <w:top w:val="single" w:sz="4" w:space="0" w:color="auto"/>
              <w:left w:val="single" w:sz="4" w:space="0" w:color="auto"/>
              <w:bottom w:val="single" w:sz="4" w:space="0" w:color="auto"/>
              <w:right w:val="single" w:sz="4" w:space="0" w:color="auto"/>
            </w:tcBorders>
          </w:tcPr>
          <w:p w14:paraId="716CF029"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Recruit and process employment applications, including verify eligibility for employment and conducting background and related </w:t>
            </w:r>
            <w:proofErr w:type="gramStart"/>
            <w:r w:rsidRPr="00245B54">
              <w:rPr>
                <w:rFonts w:ascii="Arial" w:hAnsi="Arial" w:cs="Arial"/>
                <w:sz w:val="18"/>
                <w:szCs w:val="18"/>
              </w:rPr>
              <w:t>checks;</w:t>
            </w:r>
            <w:proofErr w:type="gramEnd"/>
          </w:p>
          <w:p w14:paraId="7B465086"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Process and administer payroll and employee benefit plans, including enrollment and claims </w:t>
            </w:r>
            <w:proofErr w:type="gramStart"/>
            <w:r w:rsidRPr="00245B54">
              <w:rPr>
                <w:rFonts w:ascii="Arial" w:hAnsi="Arial" w:cs="Arial"/>
                <w:sz w:val="18"/>
                <w:szCs w:val="18"/>
              </w:rPr>
              <w:t>handling;</w:t>
            </w:r>
            <w:proofErr w:type="gramEnd"/>
          </w:p>
          <w:p w14:paraId="538C19CB"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Maintain personnel records and comply with record retention </w:t>
            </w:r>
            <w:proofErr w:type="gramStart"/>
            <w:r w:rsidRPr="00245B54">
              <w:rPr>
                <w:rFonts w:ascii="Arial" w:hAnsi="Arial" w:cs="Arial"/>
                <w:sz w:val="18"/>
                <w:szCs w:val="18"/>
              </w:rPr>
              <w:t>requirements;</w:t>
            </w:r>
            <w:proofErr w:type="gramEnd"/>
          </w:p>
          <w:p w14:paraId="40C656FD"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14040460"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Communicate with employees and their emergency contacts and plan </w:t>
            </w:r>
            <w:proofErr w:type="gramStart"/>
            <w:r w:rsidRPr="00245B54">
              <w:rPr>
                <w:rFonts w:ascii="Arial" w:hAnsi="Arial" w:cs="Arial"/>
                <w:sz w:val="18"/>
                <w:szCs w:val="18"/>
              </w:rPr>
              <w:t>beneficiaries;</w:t>
            </w:r>
            <w:proofErr w:type="gramEnd"/>
          </w:p>
          <w:p w14:paraId="79288FE4"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applicable state and federal labor, employment, tax benefits, workers' compensation, disability, equal employment opportunity, workplace safety, and related </w:t>
            </w:r>
            <w:proofErr w:type="gramStart"/>
            <w:r w:rsidRPr="00245B54">
              <w:rPr>
                <w:rFonts w:ascii="Arial" w:hAnsi="Arial" w:cs="Arial"/>
                <w:sz w:val="18"/>
                <w:szCs w:val="18"/>
              </w:rPr>
              <w:t>laws;</w:t>
            </w:r>
            <w:proofErr w:type="gramEnd"/>
          </w:p>
          <w:p w14:paraId="242526CD"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property, including information systems, electronic devices, network, and </w:t>
            </w:r>
            <w:proofErr w:type="gramStart"/>
            <w:r w:rsidRPr="00245B54">
              <w:rPr>
                <w:rFonts w:ascii="Arial" w:hAnsi="Arial" w:cs="Arial"/>
                <w:sz w:val="18"/>
                <w:szCs w:val="18"/>
              </w:rPr>
              <w:t>data;</w:t>
            </w:r>
            <w:proofErr w:type="gramEnd"/>
          </w:p>
          <w:p w14:paraId="1012EE43" w14:textId="404E3B73" w:rsidR="00245B54"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Respond to law enforcement requests </w:t>
            </w:r>
            <w:r w:rsidRPr="00245B54">
              <w:rPr>
                <w:rFonts w:ascii="Arial" w:hAnsi="Arial" w:cs="Arial"/>
                <w:sz w:val="18"/>
                <w:szCs w:val="18"/>
              </w:rPr>
              <w:lastRenderedPageBreak/>
              <w:t>and as required by applicable law or court order.</w:t>
            </w:r>
          </w:p>
        </w:tc>
        <w:tc>
          <w:tcPr>
            <w:tcW w:w="1914" w:type="dxa"/>
            <w:tcBorders>
              <w:top w:val="single" w:sz="4" w:space="0" w:color="auto"/>
              <w:left w:val="single" w:sz="4" w:space="0" w:color="auto"/>
              <w:bottom w:val="single" w:sz="4" w:space="0" w:color="auto"/>
              <w:right w:val="single" w:sz="4" w:space="0" w:color="auto"/>
            </w:tcBorders>
          </w:tcPr>
          <w:p w14:paraId="414B3A1C"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lastRenderedPageBreak/>
              <w:t xml:space="preserve">Service providers and </w:t>
            </w:r>
            <w:proofErr w:type="gramStart"/>
            <w:r w:rsidRPr="00245B54">
              <w:rPr>
                <w:rFonts w:ascii="Arial" w:hAnsi="Arial" w:cs="Arial"/>
                <w:sz w:val="18"/>
                <w:szCs w:val="18"/>
              </w:rPr>
              <w:t>contractors;</w:t>
            </w:r>
            <w:proofErr w:type="gramEnd"/>
          </w:p>
          <w:p w14:paraId="7E011FBB"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Affiliated companies.</w:t>
            </w:r>
          </w:p>
        </w:tc>
        <w:tc>
          <w:tcPr>
            <w:tcW w:w="0" w:type="auto"/>
            <w:tcBorders>
              <w:top w:val="single" w:sz="4" w:space="0" w:color="auto"/>
              <w:left w:val="single" w:sz="4" w:space="0" w:color="auto"/>
              <w:bottom w:val="single" w:sz="4" w:space="0" w:color="auto"/>
              <w:right w:val="single" w:sz="4" w:space="0" w:color="auto"/>
            </w:tcBorders>
          </w:tcPr>
          <w:p w14:paraId="0C2B47CA" w14:textId="696D5223"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payroll processing, benefits </w:t>
            </w:r>
            <w:r w:rsidRPr="00245B54">
              <w:rPr>
                <w:rFonts w:ascii="Arial" w:hAnsi="Arial" w:cs="Arial"/>
                <w:sz w:val="18"/>
                <w:szCs w:val="18"/>
              </w:rPr>
              <w:t xml:space="preserve">administration, background checks, human resource management.  </w:t>
            </w:r>
          </w:p>
          <w:p w14:paraId="736DD7C9"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p>
        </w:tc>
      </w:tr>
      <w:tr w:rsidR="00245B54" w:rsidRPr="00245B54" w14:paraId="0E58649B" w14:textId="77777777" w:rsidTr="00BD2423">
        <w:tc>
          <w:tcPr>
            <w:tcW w:w="0" w:type="auto"/>
            <w:tcBorders>
              <w:top w:val="single" w:sz="4" w:space="0" w:color="auto"/>
              <w:left w:val="single" w:sz="4" w:space="0" w:color="auto"/>
              <w:bottom w:val="single" w:sz="4" w:space="0" w:color="auto"/>
              <w:right w:val="single" w:sz="4" w:space="0" w:color="auto"/>
            </w:tcBorders>
          </w:tcPr>
          <w:p w14:paraId="02EAC787" w14:textId="3C91D798" w:rsidR="00C408D3" w:rsidRPr="00245B54" w:rsidRDefault="00C408D3" w:rsidP="00245B54">
            <w:pPr>
              <w:pStyle w:val="Paragraph"/>
              <w:spacing w:line="360" w:lineRule="auto"/>
              <w:rPr>
                <w:rFonts w:ascii="Arial" w:hAnsi="Arial" w:cs="Arial"/>
                <w:sz w:val="18"/>
                <w:szCs w:val="18"/>
              </w:rPr>
            </w:pPr>
            <w:r w:rsidRPr="00245B54">
              <w:rPr>
                <w:rFonts w:ascii="Arial" w:hAnsi="Arial" w:cs="Arial"/>
                <w:b/>
                <w:bCs/>
                <w:sz w:val="18"/>
                <w:szCs w:val="18"/>
              </w:rPr>
              <w:lastRenderedPageBreak/>
              <w:t>Complete account access credentials</w:t>
            </w:r>
            <w:r w:rsidRPr="00245B54">
              <w:rPr>
                <w:rFonts w:ascii="Arial" w:hAnsi="Arial" w:cs="Arial"/>
                <w:sz w:val="18"/>
                <w:szCs w:val="18"/>
              </w:rPr>
              <w:t xml:space="preserve">, such as </w:t>
            </w:r>
            <w:proofErr w:type="gramStart"/>
            <w:r w:rsidRPr="00245B54">
              <w:rPr>
                <w:rFonts w:ascii="Arial" w:hAnsi="Arial" w:cs="Arial"/>
                <w:sz w:val="18"/>
                <w:szCs w:val="18"/>
              </w:rPr>
              <w:t>user names</w:t>
            </w:r>
            <w:proofErr w:type="gramEnd"/>
            <w:r>
              <w:rPr>
                <w:rFonts w:ascii="Arial" w:hAnsi="Arial" w:cs="Arial"/>
                <w:sz w:val="18"/>
                <w:szCs w:val="18"/>
              </w:rPr>
              <w:t xml:space="preserve"> </w:t>
            </w:r>
            <w:r w:rsidRPr="00245B54">
              <w:rPr>
                <w:rFonts w:ascii="Arial" w:hAnsi="Arial" w:cs="Arial"/>
                <w:sz w:val="18"/>
                <w:szCs w:val="18"/>
              </w:rPr>
              <w:t>combined with required access/security code or password</w:t>
            </w:r>
          </w:p>
        </w:tc>
        <w:tc>
          <w:tcPr>
            <w:tcW w:w="0" w:type="auto"/>
            <w:tcBorders>
              <w:top w:val="single" w:sz="4" w:space="0" w:color="auto"/>
              <w:left w:val="single" w:sz="4" w:space="0" w:color="auto"/>
              <w:bottom w:val="single" w:sz="4" w:space="0" w:color="auto"/>
              <w:right w:val="single" w:sz="4" w:space="0" w:color="auto"/>
            </w:tcBorders>
          </w:tcPr>
          <w:p w14:paraId="03F544D6" w14:textId="77777777"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735E8176" w14:textId="1D7A1FD0" w:rsidR="00245B54" w:rsidRPr="00245B54" w:rsidRDefault="00245B54" w:rsidP="00245B54">
            <w:pPr>
              <w:pStyle w:val="Paragraph"/>
              <w:spacing w:line="360" w:lineRule="auto"/>
              <w:rPr>
                <w:rFonts w:ascii="Arial" w:hAnsi="Arial" w:cs="Arial"/>
                <w:sz w:val="18"/>
                <w:szCs w:val="18"/>
              </w:rPr>
            </w:pPr>
            <w:r w:rsidRPr="00245B54">
              <w:rPr>
                <w:rFonts w:ascii="Arial" w:hAnsi="Arial" w:cs="Arial"/>
                <w:sz w:val="18"/>
                <w:szCs w:val="18"/>
              </w:rPr>
              <w:t xml:space="preserve">Automated information collection. </w:t>
            </w:r>
          </w:p>
        </w:tc>
        <w:tc>
          <w:tcPr>
            <w:tcW w:w="2146" w:type="dxa"/>
            <w:tcBorders>
              <w:top w:val="single" w:sz="4" w:space="0" w:color="auto"/>
              <w:left w:val="single" w:sz="4" w:space="0" w:color="auto"/>
              <w:bottom w:val="single" w:sz="4" w:space="0" w:color="auto"/>
              <w:right w:val="single" w:sz="4" w:space="0" w:color="auto"/>
            </w:tcBorders>
          </w:tcPr>
          <w:p w14:paraId="0B9973C9"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Provide employees with human resources management services and employee data maintenance and support </w:t>
            </w:r>
            <w:proofErr w:type="gramStart"/>
            <w:r w:rsidRPr="00245B54">
              <w:rPr>
                <w:rFonts w:ascii="Arial" w:hAnsi="Arial" w:cs="Arial"/>
                <w:sz w:val="18"/>
                <w:szCs w:val="18"/>
              </w:rPr>
              <w:t>services;</w:t>
            </w:r>
            <w:proofErr w:type="gramEnd"/>
          </w:p>
          <w:p w14:paraId="18FBAE2E"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Prevent unauthorized access to or use of the Company information systems, electronic devices, network, and </w:t>
            </w:r>
            <w:proofErr w:type="gramStart"/>
            <w:r w:rsidRPr="00245B54">
              <w:rPr>
                <w:rFonts w:ascii="Arial" w:hAnsi="Arial" w:cs="Arial"/>
                <w:sz w:val="18"/>
                <w:szCs w:val="18"/>
              </w:rPr>
              <w:t>data;</w:t>
            </w:r>
            <w:proofErr w:type="gramEnd"/>
          </w:p>
          <w:p w14:paraId="0A55CB1E"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Payroll and benefit administration services.</w:t>
            </w:r>
          </w:p>
        </w:tc>
        <w:tc>
          <w:tcPr>
            <w:tcW w:w="1914" w:type="dxa"/>
            <w:tcBorders>
              <w:top w:val="single" w:sz="4" w:space="0" w:color="auto"/>
              <w:left w:val="single" w:sz="4" w:space="0" w:color="auto"/>
              <w:bottom w:val="single" w:sz="4" w:space="0" w:color="auto"/>
              <w:right w:val="single" w:sz="4" w:space="0" w:color="auto"/>
            </w:tcBorders>
          </w:tcPr>
          <w:p w14:paraId="185DFE6A"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Service providers and </w:t>
            </w:r>
            <w:proofErr w:type="gramStart"/>
            <w:r w:rsidRPr="00245B54">
              <w:rPr>
                <w:rFonts w:ascii="Arial" w:hAnsi="Arial" w:cs="Arial"/>
                <w:sz w:val="18"/>
                <w:szCs w:val="18"/>
              </w:rPr>
              <w:t>contractors;</w:t>
            </w:r>
            <w:proofErr w:type="gramEnd"/>
            <w:r w:rsidRPr="00245B54">
              <w:rPr>
                <w:rFonts w:ascii="Arial" w:hAnsi="Arial" w:cs="Arial"/>
                <w:sz w:val="18"/>
                <w:szCs w:val="18"/>
              </w:rPr>
              <w:t xml:space="preserve"> </w:t>
            </w:r>
          </w:p>
          <w:p w14:paraId="68F5EB0B"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Affiliated companies. </w:t>
            </w:r>
          </w:p>
          <w:p w14:paraId="3D46EA3A"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9475C1"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Administrative and operational purposes, on behalf of or jointly with the Company, such as payroll processing and benefits administration.  </w:t>
            </w:r>
          </w:p>
          <w:p w14:paraId="2E766048" w14:textId="77777777" w:rsidR="00245B54" w:rsidRPr="00245B54" w:rsidRDefault="00245B54" w:rsidP="00245B54">
            <w:pPr>
              <w:pStyle w:val="BulletList1"/>
              <w:numPr>
                <w:ilvl w:val="0"/>
                <w:numId w:val="0"/>
              </w:numPr>
              <w:spacing w:after="0" w:line="360" w:lineRule="auto"/>
              <w:ind w:left="31"/>
              <w:rPr>
                <w:rFonts w:ascii="Arial" w:hAnsi="Arial" w:cs="Arial"/>
                <w:sz w:val="18"/>
                <w:szCs w:val="18"/>
              </w:rPr>
            </w:pPr>
          </w:p>
        </w:tc>
      </w:tr>
      <w:tr w:rsidR="00511A37" w:rsidRPr="00245B54" w14:paraId="35176D73" w14:textId="77777777" w:rsidTr="00BD2423">
        <w:tc>
          <w:tcPr>
            <w:tcW w:w="0" w:type="auto"/>
            <w:tcBorders>
              <w:top w:val="single" w:sz="4" w:space="0" w:color="auto"/>
              <w:left w:val="single" w:sz="4" w:space="0" w:color="auto"/>
              <w:bottom w:val="single" w:sz="4" w:space="0" w:color="auto"/>
              <w:right w:val="single" w:sz="4" w:space="0" w:color="auto"/>
            </w:tcBorders>
          </w:tcPr>
          <w:p w14:paraId="6958DB4B" w14:textId="77777777" w:rsidR="00511A37" w:rsidRPr="00245B54" w:rsidRDefault="00511A37" w:rsidP="00511A37">
            <w:pPr>
              <w:pStyle w:val="Paragraph"/>
              <w:spacing w:line="360" w:lineRule="auto"/>
              <w:rPr>
                <w:rFonts w:ascii="Arial" w:hAnsi="Arial" w:cs="Arial"/>
                <w:sz w:val="18"/>
                <w:szCs w:val="18"/>
              </w:rPr>
            </w:pPr>
            <w:r w:rsidRPr="00245B54">
              <w:rPr>
                <w:rFonts w:ascii="Arial" w:hAnsi="Arial" w:cs="Arial"/>
                <w:b/>
                <w:bCs/>
                <w:sz w:val="18"/>
                <w:szCs w:val="18"/>
              </w:rPr>
              <w:t>Citizenship or immigration information</w:t>
            </w:r>
          </w:p>
        </w:tc>
        <w:tc>
          <w:tcPr>
            <w:tcW w:w="0" w:type="auto"/>
            <w:tcBorders>
              <w:top w:val="single" w:sz="4" w:space="0" w:color="auto"/>
              <w:left w:val="single" w:sz="4" w:space="0" w:color="auto"/>
              <w:bottom w:val="single" w:sz="4" w:space="0" w:color="auto"/>
              <w:right w:val="single" w:sz="4" w:space="0" w:color="auto"/>
            </w:tcBorders>
          </w:tcPr>
          <w:p w14:paraId="10E1BB5E" w14:textId="77777777" w:rsidR="00511A37" w:rsidRPr="00245B54" w:rsidRDefault="00511A37" w:rsidP="00511A37">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3EDDC6F0" w14:textId="3B6FF2F5" w:rsidR="00511A37" w:rsidRPr="00245B54" w:rsidRDefault="00511A37" w:rsidP="00511A37">
            <w:pPr>
              <w:pStyle w:val="Paragraph"/>
              <w:spacing w:line="360" w:lineRule="auto"/>
              <w:rPr>
                <w:rFonts w:ascii="Arial" w:hAnsi="Arial" w:cs="Arial"/>
                <w:sz w:val="18"/>
                <w:szCs w:val="18"/>
              </w:rPr>
            </w:pPr>
          </w:p>
        </w:tc>
        <w:tc>
          <w:tcPr>
            <w:tcW w:w="2146" w:type="dxa"/>
            <w:tcBorders>
              <w:top w:val="single" w:sz="4" w:space="0" w:color="auto"/>
              <w:left w:val="single" w:sz="4" w:space="0" w:color="auto"/>
              <w:bottom w:val="single" w:sz="4" w:space="0" w:color="auto"/>
              <w:right w:val="single" w:sz="4" w:space="0" w:color="auto"/>
            </w:tcBorders>
          </w:tcPr>
          <w:p w14:paraId="6AF62B23"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Comply with federal and state equal employment opportunity </w:t>
            </w:r>
            <w:proofErr w:type="gramStart"/>
            <w:r w:rsidRPr="00245B54">
              <w:rPr>
                <w:rFonts w:ascii="Arial" w:hAnsi="Arial" w:cs="Arial"/>
                <w:sz w:val="18"/>
                <w:szCs w:val="18"/>
              </w:rPr>
              <w:t>laws;</w:t>
            </w:r>
            <w:proofErr w:type="gramEnd"/>
          </w:p>
          <w:p w14:paraId="0921A39F" w14:textId="00E1D6CE"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Verify employment eligibility (Form I-9).</w:t>
            </w:r>
          </w:p>
        </w:tc>
        <w:tc>
          <w:tcPr>
            <w:tcW w:w="1914" w:type="dxa"/>
            <w:tcBorders>
              <w:top w:val="single" w:sz="4" w:space="0" w:color="auto"/>
              <w:left w:val="single" w:sz="4" w:space="0" w:color="auto"/>
              <w:bottom w:val="single" w:sz="4" w:space="0" w:color="auto"/>
              <w:right w:val="single" w:sz="4" w:space="0" w:color="auto"/>
            </w:tcBorders>
          </w:tcPr>
          <w:p w14:paraId="6A8EAD74"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Government and administrative agencies. </w:t>
            </w:r>
          </w:p>
          <w:p w14:paraId="7EA118CC"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5414C44"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Regulatory compliance. </w:t>
            </w:r>
          </w:p>
        </w:tc>
      </w:tr>
      <w:tr w:rsidR="00511A37" w:rsidRPr="00245B54" w14:paraId="2D882484" w14:textId="77777777" w:rsidTr="00BD2423">
        <w:tc>
          <w:tcPr>
            <w:tcW w:w="0" w:type="auto"/>
            <w:tcBorders>
              <w:top w:val="single" w:sz="4" w:space="0" w:color="auto"/>
              <w:left w:val="single" w:sz="4" w:space="0" w:color="auto"/>
              <w:bottom w:val="single" w:sz="4" w:space="0" w:color="auto"/>
              <w:right w:val="single" w:sz="4" w:space="0" w:color="auto"/>
            </w:tcBorders>
          </w:tcPr>
          <w:p w14:paraId="103882B2" w14:textId="05B89211" w:rsidR="00511A37" w:rsidRPr="00245B54" w:rsidRDefault="00511A37" w:rsidP="00511A37">
            <w:pPr>
              <w:pStyle w:val="Paragraph"/>
              <w:spacing w:line="360" w:lineRule="auto"/>
              <w:rPr>
                <w:rFonts w:ascii="Arial" w:hAnsi="Arial" w:cs="Arial"/>
                <w:sz w:val="18"/>
                <w:szCs w:val="18"/>
              </w:rPr>
            </w:pPr>
            <w:r w:rsidRPr="00245B54">
              <w:rPr>
                <w:rFonts w:ascii="Arial" w:hAnsi="Arial" w:cs="Arial"/>
                <w:b/>
                <w:bCs/>
                <w:sz w:val="18"/>
                <w:szCs w:val="18"/>
              </w:rPr>
              <w:t>Health information</w:t>
            </w:r>
            <w:r w:rsidRPr="00245B54">
              <w:rPr>
                <w:rFonts w:ascii="Arial" w:hAnsi="Arial" w:cs="Arial"/>
                <w:sz w:val="18"/>
                <w:szCs w:val="18"/>
              </w:rPr>
              <w:t>, including job restrictions and workplace illness and injury information</w:t>
            </w:r>
          </w:p>
        </w:tc>
        <w:tc>
          <w:tcPr>
            <w:tcW w:w="0" w:type="auto"/>
            <w:tcBorders>
              <w:top w:val="single" w:sz="4" w:space="0" w:color="auto"/>
              <w:left w:val="single" w:sz="4" w:space="0" w:color="auto"/>
              <w:bottom w:val="single" w:sz="4" w:space="0" w:color="auto"/>
              <w:right w:val="single" w:sz="4" w:space="0" w:color="auto"/>
            </w:tcBorders>
          </w:tcPr>
          <w:p w14:paraId="61C72876" w14:textId="77777777" w:rsidR="00511A37" w:rsidRPr="00245B54" w:rsidRDefault="00511A37" w:rsidP="00511A37">
            <w:pPr>
              <w:pStyle w:val="Paragraph"/>
              <w:spacing w:line="360" w:lineRule="auto"/>
              <w:rPr>
                <w:rFonts w:ascii="Arial" w:hAnsi="Arial" w:cs="Arial"/>
                <w:sz w:val="18"/>
                <w:szCs w:val="18"/>
              </w:rPr>
            </w:pPr>
            <w:r w:rsidRPr="00245B54">
              <w:rPr>
                <w:rFonts w:ascii="Arial" w:hAnsi="Arial" w:cs="Arial"/>
                <w:sz w:val="18"/>
                <w:szCs w:val="18"/>
              </w:rPr>
              <w:t xml:space="preserve">Directly from </w:t>
            </w:r>
            <w:proofErr w:type="gramStart"/>
            <w:r w:rsidRPr="00245B54">
              <w:rPr>
                <w:rFonts w:ascii="Arial" w:hAnsi="Arial" w:cs="Arial"/>
                <w:sz w:val="18"/>
                <w:szCs w:val="18"/>
              </w:rPr>
              <w:t>you;</w:t>
            </w:r>
            <w:proofErr w:type="gramEnd"/>
            <w:r w:rsidRPr="00245B54">
              <w:rPr>
                <w:rFonts w:ascii="Arial" w:hAnsi="Arial" w:cs="Arial"/>
                <w:sz w:val="18"/>
                <w:szCs w:val="18"/>
              </w:rPr>
              <w:t xml:space="preserve"> </w:t>
            </w:r>
          </w:p>
          <w:p w14:paraId="433D25A5" w14:textId="30681966" w:rsidR="00511A37" w:rsidRPr="00245B54" w:rsidRDefault="00511A37" w:rsidP="00511A37">
            <w:pPr>
              <w:pStyle w:val="Paragraph"/>
              <w:spacing w:line="360" w:lineRule="auto"/>
              <w:rPr>
                <w:rFonts w:ascii="Arial" w:hAnsi="Arial" w:cs="Arial"/>
                <w:sz w:val="18"/>
                <w:szCs w:val="18"/>
              </w:rPr>
            </w:pPr>
            <w:r w:rsidRPr="00245B54">
              <w:rPr>
                <w:rFonts w:ascii="Arial" w:hAnsi="Arial" w:cs="Arial"/>
                <w:sz w:val="18"/>
                <w:szCs w:val="18"/>
              </w:rPr>
              <w:t>Third parties, such as insurance companies</w:t>
            </w:r>
            <w:r>
              <w:rPr>
                <w:rFonts w:ascii="Arial" w:hAnsi="Arial" w:cs="Arial"/>
                <w:sz w:val="18"/>
                <w:szCs w:val="18"/>
              </w:rPr>
              <w:t>, leave management companies</w:t>
            </w:r>
            <w:r w:rsidRPr="00245B54">
              <w:rPr>
                <w:rFonts w:ascii="Arial" w:hAnsi="Arial" w:cs="Arial"/>
                <w:sz w:val="18"/>
                <w:szCs w:val="18"/>
              </w:rPr>
              <w:t>.</w:t>
            </w:r>
          </w:p>
        </w:tc>
        <w:tc>
          <w:tcPr>
            <w:tcW w:w="2146" w:type="dxa"/>
            <w:tcBorders>
              <w:top w:val="single" w:sz="4" w:space="0" w:color="auto"/>
              <w:left w:val="single" w:sz="4" w:space="0" w:color="auto"/>
              <w:bottom w:val="single" w:sz="4" w:space="0" w:color="auto"/>
              <w:right w:val="single" w:sz="4" w:space="0" w:color="auto"/>
            </w:tcBorders>
          </w:tcPr>
          <w:p w14:paraId="4AF18678"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Investigate and process workers' compensation </w:t>
            </w:r>
            <w:proofErr w:type="gramStart"/>
            <w:r w:rsidRPr="00245B54">
              <w:rPr>
                <w:rFonts w:ascii="Arial" w:hAnsi="Arial" w:cs="Arial"/>
                <w:sz w:val="18"/>
                <w:szCs w:val="18"/>
              </w:rPr>
              <w:t>claims;</w:t>
            </w:r>
            <w:proofErr w:type="gramEnd"/>
          </w:p>
          <w:p w14:paraId="1851E32C" w14:textId="2EC0757F"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Process health insurance claims.</w:t>
            </w:r>
          </w:p>
        </w:tc>
        <w:tc>
          <w:tcPr>
            <w:tcW w:w="1914" w:type="dxa"/>
            <w:tcBorders>
              <w:top w:val="single" w:sz="4" w:space="0" w:color="auto"/>
              <w:left w:val="single" w:sz="4" w:space="0" w:color="auto"/>
              <w:bottom w:val="single" w:sz="4" w:space="0" w:color="auto"/>
              <w:right w:val="single" w:sz="4" w:space="0" w:color="auto"/>
            </w:tcBorders>
          </w:tcPr>
          <w:p w14:paraId="1884D2F2"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Service providers and contractors. </w:t>
            </w:r>
          </w:p>
          <w:p w14:paraId="3A9D5E17"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22F5978" w14:textId="77777777" w:rsidR="00511A37" w:rsidRPr="00245B54" w:rsidRDefault="00511A37" w:rsidP="00511A37">
            <w:pPr>
              <w:pStyle w:val="BulletList1"/>
              <w:numPr>
                <w:ilvl w:val="0"/>
                <w:numId w:val="0"/>
              </w:numPr>
              <w:spacing w:after="0" w:line="360" w:lineRule="auto"/>
              <w:ind w:left="31"/>
              <w:rPr>
                <w:rFonts w:ascii="Arial" w:hAnsi="Arial" w:cs="Arial"/>
                <w:sz w:val="18"/>
                <w:szCs w:val="18"/>
              </w:rPr>
            </w:pPr>
            <w:r w:rsidRPr="00245B54">
              <w:rPr>
                <w:rFonts w:ascii="Arial" w:hAnsi="Arial" w:cs="Arial"/>
                <w:sz w:val="18"/>
                <w:szCs w:val="18"/>
              </w:rPr>
              <w:t xml:space="preserve">Benefit administration. </w:t>
            </w:r>
          </w:p>
        </w:tc>
      </w:tr>
    </w:tbl>
    <w:p w14:paraId="5AEDA036" w14:textId="77777777" w:rsidR="00245B54" w:rsidRPr="00245B54" w:rsidRDefault="00245B54" w:rsidP="00245B54">
      <w:pPr>
        <w:pStyle w:val="Paragraph"/>
        <w:spacing w:line="360" w:lineRule="auto"/>
        <w:jc w:val="both"/>
        <w:rPr>
          <w:rFonts w:ascii="Arial" w:hAnsi="Arial" w:cs="Arial"/>
          <w:sz w:val="18"/>
          <w:szCs w:val="18"/>
        </w:rPr>
      </w:pPr>
    </w:p>
    <w:p w14:paraId="692823A9" w14:textId="4FCD49EE" w:rsidR="00245B54" w:rsidRPr="00245B54" w:rsidRDefault="007E33BC" w:rsidP="00245B54">
      <w:pPr>
        <w:shd w:val="clear" w:color="auto" w:fill="FFFFFF"/>
        <w:spacing w:line="360" w:lineRule="auto"/>
        <w:jc w:val="both"/>
        <w:rPr>
          <w:rFonts w:cs="Arial"/>
          <w:b/>
          <w:sz w:val="18"/>
          <w:szCs w:val="18"/>
          <w:lang w:val="en-GB"/>
        </w:rPr>
      </w:pPr>
      <w:r>
        <w:rPr>
          <w:rFonts w:cs="Arial"/>
          <w:b/>
          <w:sz w:val="18"/>
          <w:szCs w:val="18"/>
          <w:lang w:val="en-GB"/>
        </w:rPr>
        <w:t xml:space="preserve">3. </w:t>
      </w:r>
      <w:r w:rsidRPr="00245B54">
        <w:rPr>
          <w:rFonts w:cs="Arial"/>
          <w:b/>
          <w:sz w:val="18"/>
          <w:szCs w:val="18"/>
          <w:lang w:val="en-GB"/>
        </w:rPr>
        <w:t xml:space="preserve">YOUR RIGHTS UNDER THE CCPA </w:t>
      </w:r>
    </w:p>
    <w:p w14:paraId="43ED07C0" w14:textId="77777777" w:rsidR="00245B54" w:rsidRPr="00245B54" w:rsidRDefault="00245B54" w:rsidP="00245B54">
      <w:pPr>
        <w:shd w:val="clear" w:color="auto" w:fill="FFFFFF"/>
        <w:spacing w:line="360" w:lineRule="auto"/>
        <w:ind w:left="540" w:hanging="540"/>
        <w:jc w:val="both"/>
        <w:rPr>
          <w:rFonts w:cs="Arial"/>
          <w:sz w:val="18"/>
          <w:szCs w:val="18"/>
          <w:lang w:val="en-GB"/>
        </w:rPr>
      </w:pPr>
      <w:r w:rsidRPr="00245B54">
        <w:rPr>
          <w:rFonts w:cs="Arial"/>
          <w:sz w:val="18"/>
          <w:szCs w:val="18"/>
          <w:lang w:val="en-GB"/>
        </w:rPr>
        <w:t>You have the right under the CCPA, to exercise, free of charge, the following rights:</w:t>
      </w:r>
    </w:p>
    <w:p w14:paraId="774F262A" w14:textId="77777777" w:rsidR="00245B54" w:rsidRPr="00245B54" w:rsidRDefault="00245B54" w:rsidP="00245B54">
      <w:pPr>
        <w:numPr>
          <w:ilvl w:val="0"/>
          <w:numId w:val="2"/>
        </w:numPr>
        <w:shd w:val="clear" w:color="auto" w:fill="FFFFFF"/>
        <w:spacing w:line="360" w:lineRule="auto"/>
        <w:ind w:left="720" w:hanging="360"/>
        <w:jc w:val="both"/>
        <w:rPr>
          <w:rFonts w:cs="Arial"/>
          <w:sz w:val="18"/>
          <w:szCs w:val="18"/>
          <w:lang w:val="en-GB"/>
        </w:rPr>
      </w:pPr>
      <w:r w:rsidRPr="00245B54">
        <w:rPr>
          <w:rFonts w:cs="Arial"/>
          <w:sz w:val="18"/>
          <w:szCs w:val="18"/>
          <w:u w:val="single"/>
          <w:lang w:val="en-GB"/>
        </w:rPr>
        <w:lastRenderedPageBreak/>
        <w:t>Right to Know</w:t>
      </w:r>
      <w:r w:rsidRPr="00245B54">
        <w:rPr>
          <w:rFonts w:cs="Arial"/>
          <w:sz w:val="18"/>
          <w:szCs w:val="18"/>
          <w:lang w:val="en-GB"/>
        </w:rPr>
        <w:t>. You have the right to request information about the personal information we have collected about you, including the categories of personal information, sources of collection, and the business purposes for collecting it.</w:t>
      </w:r>
    </w:p>
    <w:p w14:paraId="32781C29" w14:textId="77777777" w:rsidR="00245B54" w:rsidRPr="00245B54" w:rsidRDefault="00245B54" w:rsidP="00245B54">
      <w:pPr>
        <w:shd w:val="clear" w:color="auto" w:fill="FFFFFF"/>
        <w:spacing w:line="360" w:lineRule="auto"/>
        <w:ind w:left="720"/>
        <w:jc w:val="both"/>
        <w:rPr>
          <w:rFonts w:cs="Arial"/>
          <w:sz w:val="18"/>
          <w:szCs w:val="18"/>
          <w:lang w:val="en-GB"/>
        </w:rPr>
      </w:pPr>
      <w:r w:rsidRPr="00245B54">
        <w:rPr>
          <w:rFonts w:cs="Arial"/>
          <w:sz w:val="18"/>
          <w:szCs w:val="18"/>
          <w:lang w:val="en-GB"/>
        </w:rPr>
        <w:t>You have the right to request information about the personal information we sold, shared or disclosed, including the categories of personal information, the categories of third parties to whom the information was sold, shared, or disclosed, and the business purposes for collecting, sharing or disclosing it. Additionally, you have the right to request specific pieces of personal information in a portable and structured format.</w:t>
      </w:r>
    </w:p>
    <w:p w14:paraId="44DD10F5" w14:textId="77777777" w:rsidR="00245B54" w:rsidRPr="00245B54" w:rsidRDefault="00245B54" w:rsidP="00245B54">
      <w:pPr>
        <w:numPr>
          <w:ilvl w:val="0"/>
          <w:numId w:val="2"/>
        </w:numPr>
        <w:shd w:val="clear" w:color="auto" w:fill="FFFFFF"/>
        <w:spacing w:line="360" w:lineRule="auto"/>
        <w:ind w:left="720" w:hanging="360"/>
        <w:jc w:val="both"/>
        <w:rPr>
          <w:rFonts w:cs="Arial"/>
          <w:sz w:val="18"/>
          <w:szCs w:val="18"/>
          <w:lang w:val="en-GB"/>
        </w:rPr>
      </w:pPr>
      <w:r w:rsidRPr="00245B54">
        <w:rPr>
          <w:rFonts w:cs="Arial"/>
          <w:sz w:val="18"/>
          <w:szCs w:val="18"/>
          <w:u w:val="single"/>
          <w:lang w:val="en-GB"/>
        </w:rPr>
        <w:t>Right to Correct</w:t>
      </w:r>
      <w:r w:rsidRPr="00245B54">
        <w:rPr>
          <w:rFonts w:cs="Arial"/>
          <w:sz w:val="18"/>
          <w:szCs w:val="18"/>
          <w:lang w:val="en-GB"/>
        </w:rPr>
        <w:t>. You can request the correction of inaccuracies in your personal information.</w:t>
      </w:r>
    </w:p>
    <w:p w14:paraId="6FE06C74" w14:textId="77777777" w:rsidR="00245B54" w:rsidRPr="00245B54" w:rsidRDefault="00245B54" w:rsidP="00245B54">
      <w:pPr>
        <w:numPr>
          <w:ilvl w:val="0"/>
          <w:numId w:val="2"/>
        </w:numPr>
        <w:shd w:val="clear" w:color="auto" w:fill="FFFFFF"/>
        <w:spacing w:line="360" w:lineRule="auto"/>
        <w:ind w:left="720" w:hanging="360"/>
        <w:jc w:val="both"/>
        <w:rPr>
          <w:rFonts w:cs="Arial"/>
          <w:sz w:val="18"/>
          <w:szCs w:val="18"/>
          <w:lang w:val="en-GB"/>
        </w:rPr>
      </w:pPr>
      <w:r w:rsidRPr="00245B54">
        <w:rPr>
          <w:rFonts w:cs="Arial"/>
          <w:color w:val="000000" w:themeColor="text1"/>
          <w:sz w:val="18"/>
          <w:szCs w:val="18"/>
          <w:u w:val="single"/>
          <w:lang w:val="en-GB"/>
        </w:rPr>
        <w:t>Right to Delete</w:t>
      </w:r>
      <w:r w:rsidRPr="00245B54">
        <w:rPr>
          <w:rFonts w:cs="Arial"/>
          <w:color w:val="000000" w:themeColor="text1"/>
          <w:sz w:val="18"/>
          <w:szCs w:val="18"/>
          <w:lang w:val="en-GB"/>
        </w:rPr>
        <w:t xml:space="preserve">. In certain circumstances, you have the right to request the deletion or de-identification of your personal information. However, please note that this right does not apply in specific situations, such as when the information is necessary to provide services, </w:t>
      </w:r>
      <w:proofErr w:type="spellStart"/>
      <w:r w:rsidRPr="00245B54">
        <w:rPr>
          <w:rFonts w:cs="Arial"/>
          <w:color w:val="000000" w:themeColor="text1"/>
          <w:sz w:val="18"/>
          <w:szCs w:val="18"/>
          <w:lang w:val="en-GB"/>
        </w:rPr>
        <w:t>fulfill</w:t>
      </w:r>
      <w:proofErr w:type="spellEnd"/>
      <w:r w:rsidRPr="00245B54">
        <w:rPr>
          <w:rFonts w:cs="Arial"/>
          <w:color w:val="000000" w:themeColor="text1"/>
          <w:sz w:val="18"/>
          <w:szCs w:val="18"/>
          <w:lang w:val="en-GB"/>
        </w:rPr>
        <w:t xml:space="preserve"> a contract, protect security and rights, comply with legal obligations, or engage in research or other lawful uses.</w:t>
      </w:r>
    </w:p>
    <w:p w14:paraId="0FAD9C19" w14:textId="77777777" w:rsidR="00245B54" w:rsidRPr="00245B54" w:rsidRDefault="00245B54" w:rsidP="00245B54">
      <w:pPr>
        <w:shd w:val="clear" w:color="auto" w:fill="FFFFFF"/>
        <w:spacing w:line="360" w:lineRule="auto"/>
        <w:ind w:left="720"/>
        <w:jc w:val="both"/>
        <w:rPr>
          <w:rFonts w:cs="Arial"/>
          <w:sz w:val="18"/>
          <w:szCs w:val="18"/>
          <w:lang w:val="en-GB"/>
        </w:rPr>
      </w:pPr>
    </w:p>
    <w:p w14:paraId="124A2B99" w14:textId="22E99050" w:rsidR="00245B54" w:rsidRPr="00245B54" w:rsidRDefault="007E33BC" w:rsidP="00245B54">
      <w:pPr>
        <w:shd w:val="clear" w:color="auto" w:fill="FFFFFF"/>
        <w:spacing w:line="360" w:lineRule="auto"/>
        <w:jc w:val="both"/>
        <w:rPr>
          <w:rFonts w:cs="Arial"/>
          <w:sz w:val="18"/>
          <w:szCs w:val="18"/>
        </w:rPr>
      </w:pPr>
      <w:r>
        <w:rPr>
          <w:rFonts w:cs="Arial"/>
          <w:b/>
          <w:sz w:val="18"/>
          <w:szCs w:val="18"/>
        </w:rPr>
        <w:t xml:space="preserve">4. </w:t>
      </w:r>
      <w:r w:rsidRPr="00245B54">
        <w:rPr>
          <w:rFonts w:cs="Arial"/>
          <w:b/>
          <w:sz w:val="18"/>
          <w:szCs w:val="18"/>
        </w:rPr>
        <w:t xml:space="preserve">HOW TO EXERCISE YOUR RIGHTS </w:t>
      </w:r>
    </w:p>
    <w:p w14:paraId="42774F1E" w14:textId="77777777" w:rsidR="00245B54" w:rsidRPr="00245B54" w:rsidRDefault="00245B54" w:rsidP="00245B54">
      <w:pPr>
        <w:shd w:val="clear" w:color="auto" w:fill="FFFFFF"/>
        <w:spacing w:line="360" w:lineRule="auto"/>
        <w:jc w:val="both"/>
        <w:rPr>
          <w:rFonts w:cs="Arial"/>
          <w:sz w:val="18"/>
          <w:szCs w:val="18"/>
        </w:rPr>
      </w:pPr>
      <w:r w:rsidRPr="00245B54">
        <w:rPr>
          <w:rFonts w:cs="Arial"/>
          <w:sz w:val="18"/>
          <w:szCs w:val="18"/>
        </w:rPr>
        <w:t xml:space="preserve">To exercise your rights, described above, you can: </w:t>
      </w:r>
    </w:p>
    <w:p w14:paraId="76231720" w14:textId="4790FAD3" w:rsidR="00245B54" w:rsidRPr="00245B54" w:rsidRDefault="00245B54" w:rsidP="00245B54">
      <w:pPr>
        <w:pStyle w:val="Paragrafoelenco"/>
        <w:numPr>
          <w:ilvl w:val="0"/>
          <w:numId w:val="4"/>
        </w:numPr>
        <w:shd w:val="clear" w:color="auto" w:fill="FFFFFF"/>
        <w:spacing w:line="360" w:lineRule="auto"/>
        <w:jc w:val="both"/>
        <w:rPr>
          <w:rFonts w:cs="Arial"/>
          <w:sz w:val="18"/>
          <w:szCs w:val="18"/>
        </w:rPr>
      </w:pPr>
      <w:r w:rsidRPr="00245B54">
        <w:rPr>
          <w:rFonts w:cs="Arial"/>
          <w:sz w:val="18"/>
          <w:szCs w:val="18"/>
        </w:rPr>
        <w:t xml:space="preserve">call the number </w:t>
      </w:r>
      <w:r w:rsidR="00FE7ADC" w:rsidRPr="00FE7ADC">
        <w:rPr>
          <w:rFonts w:cs="Arial"/>
          <w:sz w:val="18"/>
          <w:szCs w:val="18"/>
          <w:highlight w:val="yellow"/>
        </w:rPr>
        <w:t xml:space="preserve">212-997-8100 </w:t>
      </w:r>
      <w:r w:rsidRPr="00245B54">
        <w:rPr>
          <w:rFonts w:cs="Arial"/>
          <w:sz w:val="18"/>
          <w:szCs w:val="18"/>
        </w:rPr>
        <w:t>from Monday to Friday from 9:00am to 9:00pm (EST, excluding public holidays); or</w:t>
      </w:r>
    </w:p>
    <w:p w14:paraId="3B3B0FAD" w14:textId="77777777" w:rsidR="00245B54" w:rsidRPr="00245B54" w:rsidRDefault="00245B54" w:rsidP="00245B54">
      <w:pPr>
        <w:pStyle w:val="Paragrafoelenco"/>
        <w:numPr>
          <w:ilvl w:val="0"/>
          <w:numId w:val="4"/>
        </w:numPr>
        <w:shd w:val="clear" w:color="auto" w:fill="FFFFFF"/>
        <w:spacing w:line="360" w:lineRule="auto"/>
        <w:jc w:val="both"/>
        <w:rPr>
          <w:rFonts w:cs="Arial"/>
          <w:sz w:val="18"/>
          <w:szCs w:val="18"/>
        </w:rPr>
      </w:pPr>
      <w:r w:rsidRPr="00245B54">
        <w:rPr>
          <w:rFonts w:cs="Arial"/>
          <w:sz w:val="18"/>
          <w:szCs w:val="18"/>
        </w:rPr>
        <w:t xml:space="preserve">contact us directly at </w:t>
      </w:r>
      <w:hyperlink r:id="rId10" w:history="1">
        <w:r w:rsidRPr="00313C9E">
          <w:rPr>
            <w:rStyle w:val="Collegamentoipertestuale"/>
            <w:rFonts w:cs="Arial"/>
            <w:sz w:val="18"/>
            <w:szCs w:val="18"/>
            <w:u w:val="single"/>
          </w:rPr>
          <w:t>privacy@valentino.com</w:t>
        </w:r>
      </w:hyperlink>
      <w:r w:rsidRPr="00245B54">
        <w:rPr>
          <w:rFonts w:cs="Arial"/>
          <w:sz w:val="18"/>
          <w:szCs w:val="18"/>
        </w:rPr>
        <w:t>.</w:t>
      </w:r>
    </w:p>
    <w:p w14:paraId="63D52CCC" w14:textId="3271788D" w:rsidR="00245B54" w:rsidRPr="00245B54" w:rsidRDefault="00245B54" w:rsidP="00245B54">
      <w:pPr>
        <w:shd w:val="clear" w:color="auto" w:fill="FFFFFF" w:themeFill="background1"/>
        <w:spacing w:line="360" w:lineRule="auto"/>
        <w:jc w:val="both"/>
        <w:rPr>
          <w:rFonts w:cs="Arial"/>
          <w:sz w:val="18"/>
          <w:szCs w:val="18"/>
        </w:rPr>
      </w:pPr>
      <w:r w:rsidRPr="00245B54">
        <w:rPr>
          <w:rFonts w:cs="Arial"/>
          <w:sz w:val="18"/>
          <w:szCs w:val="18"/>
        </w:rPr>
        <w:t xml:space="preserve">Please note that </w:t>
      </w:r>
      <w:r w:rsidR="006C1065">
        <w:rPr>
          <w:rFonts w:cs="Arial"/>
          <w:sz w:val="18"/>
          <w:szCs w:val="18"/>
        </w:rPr>
        <w:t>we</w:t>
      </w:r>
      <w:r w:rsidRPr="00245B54">
        <w:rPr>
          <w:rFonts w:cs="Arial"/>
          <w:sz w:val="18"/>
          <w:szCs w:val="18"/>
        </w:rPr>
        <w:t xml:space="preserve"> can deny a CCPA-related data access or data portability disclosure request if you already made such</w:t>
      </w:r>
      <w:r w:rsidR="002F3D06">
        <w:rPr>
          <w:rFonts w:cs="Arial"/>
          <w:sz w:val="18"/>
          <w:szCs w:val="18"/>
        </w:rPr>
        <w:t xml:space="preserve"> a</w:t>
      </w:r>
      <w:r w:rsidRPr="00245B54">
        <w:rPr>
          <w:rFonts w:cs="Arial"/>
          <w:sz w:val="18"/>
          <w:szCs w:val="18"/>
        </w:rPr>
        <w:t xml:space="preserve"> request twice within a 12-month period. </w:t>
      </w:r>
    </w:p>
    <w:p w14:paraId="04247CDB" w14:textId="77777777" w:rsidR="00245B54" w:rsidRPr="00245B54" w:rsidRDefault="00245B54" w:rsidP="00245B54">
      <w:pPr>
        <w:shd w:val="clear" w:color="auto" w:fill="FFFFFF"/>
        <w:spacing w:line="360" w:lineRule="auto"/>
        <w:jc w:val="both"/>
        <w:rPr>
          <w:rFonts w:cs="Arial"/>
          <w:sz w:val="18"/>
          <w:szCs w:val="18"/>
        </w:rPr>
      </w:pPr>
      <w:r w:rsidRPr="00245B54">
        <w:rPr>
          <w:rFonts w:cs="Arial"/>
          <w:sz w:val="18"/>
          <w:szCs w:val="18"/>
        </w:rPr>
        <w:t>If you choose to contact us directly by phone or email, you will need to provide us with: (</w:t>
      </w:r>
      <w:proofErr w:type="spellStart"/>
      <w:r w:rsidRPr="00245B54">
        <w:rPr>
          <w:rFonts w:cs="Arial"/>
          <w:sz w:val="18"/>
          <w:szCs w:val="18"/>
        </w:rPr>
        <w:t>i</w:t>
      </w:r>
      <w:proofErr w:type="spellEnd"/>
      <w:r w:rsidRPr="00245B54">
        <w:rPr>
          <w:rFonts w:cs="Arial"/>
          <w:sz w:val="18"/>
          <w:szCs w:val="18"/>
        </w:rPr>
        <w:t xml:space="preserve">) enough information to identify you; (ii) proof of your identity and address (e.g., a copy of your driving license or passport and a recent utility or credit card bill); and (iii) description of what right you want to exercise and the information to which your request relates.  </w:t>
      </w:r>
    </w:p>
    <w:p w14:paraId="06D6A2DF" w14:textId="77777777" w:rsidR="00245B54" w:rsidRPr="00245B54" w:rsidRDefault="00245B54" w:rsidP="00245B54">
      <w:pPr>
        <w:shd w:val="clear" w:color="auto" w:fill="FFFFFF"/>
        <w:spacing w:line="360" w:lineRule="auto"/>
        <w:jc w:val="both"/>
        <w:rPr>
          <w:rFonts w:cs="Arial"/>
          <w:sz w:val="18"/>
          <w:szCs w:val="18"/>
        </w:rPr>
      </w:pPr>
      <w:r w:rsidRPr="00245B54">
        <w:rPr>
          <w:rFonts w:cs="Arial"/>
          <w:sz w:val="18"/>
          <w:szCs w:val="18"/>
        </w:rPr>
        <w:t xml:space="preserve">We are not obligated to satisfy a request for a data access or data portability disclosure, or to correct personal information, if we cannot verify that the person making the request is the person about whom we collected </w:t>
      </w:r>
      <w:proofErr w:type="gramStart"/>
      <w:r w:rsidRPr="00245B54">
        <w:rPr>
          <w:rFonts w:cs="Arial"/>
          <w:sz w:val="18"/>
          <w:szCs w:val="18"/>
        </w:rPr>
        <w:t>information, or</w:t>
      </w:r>
      <w:proofErr w:type="gramEnd"/>
      <w:r w:rsidRPr="00245B54">
        <w:rPr>
          <w:rFonts w:cs="Arial"/>
          <w:sz w:val="18"/>
          <w:szCs w:val="18"/>
        </w:rPr>
        <w:t xml:space="preserve"> is someone authorized to act on such person’s behalf.</w:t>
      </w:r>
    </w:p>
    <w:p w14:paraId="7332F929" w14:textId="77777777" w:rsidR="00245B54" w:rsidRPr="00245B54" w:rsidRDefault="00245B54" w:rsidP="00245B54">
      <w:pPr>
        <w:shd w:val="clear" w:color="auto" w:fill="FFFFFF"/>
        <w:spacing w:line="360" w:lineRule="auto"/>
        <w:jc w:val="both"/>
        <w:rPr>
          <w:rFonts w:cs="Arial"/>
          <w:sz w:val="18"/>
          <w:szCs w:val="18"/>
        </w:rPr>
      </w:pPr>
      <w:r w:rsidRPr="00245B54">
        <w:rPr>
          <w:rFonts w:cs="Arial"/>
          <w:sz w:val="18"/>
          <w:szCs w:val="18"/>
        </w:rPr>
        <w:t>Any personal information we collect from you to verify your identity in connection with you request will be used solely for the purposes of verification.</w:t>
      </w:r>
    </w:p>
    <w:p w14:paraId="058D83EC" w14:textId="7CA7F9AA" w:rsidR="00245B54" w:rsidRPr="00245B54" w:rsidRDefault="00245B54" w:rsidP="00245B54">
      <w:pPr>
        <w:shd w:val="clear" w:color="auto" w:fill="FFFFFF"/>
        <w:spacing w:line="360" w:lineRule="auto"/>
        <w:jc w:val="both"/>
        <w:rPr>
          <w:rFonts w:cs="Arial"/>
          <w:sz w:val="18"/>
          <w:szCs w:val="18"/>
        </w:rPr>
      </w:pPr>
      <w:r w:rsidRPr="00245B54">
        <w:rPr>
          <w:rFonts w:cs="Arial"/>
          <w:sz w:val="18"/>
          <w:szCs w:val="18"/>
        </w:rPr>
        <w:t>You may designate an authorized agent to exercise</w:t>
      </w:r>
      <w:r w:rsidR="006C1065">
        <w:rPr>
          <w:rFonts w:cs="Arial"/>
          <w:sz w:val="18"/>
          <w:szCs w:val="18"/>
        </w:rPr>
        <w:t xml:space="preserve"> your rights outlined above in Section 3</w:t>
      </w:r>
      <w:r w:rsidRPr="00245B54">
        <w:rPr>
          <w:rFonts w:cs="Arial"/>
          <w:sz w:val="18"/>
          <w:szCs w:val="18"/>
        </w:rPr>
        <w:t>. If you utilize an authorized agent to exercise a CCPA right, the following proof that the agent has been authorized to act on your behalf will need to be provided:</w:t>
      </w:r>
    </w:p>
    <w:p w14:paraId="210AA91D" w14:textId="77777777" w:rsidR="00245B54" w:rsidRPr="00245B54" w:rsidRDefault="00245B54" w:rsidP="00245B54">
      <w:pPr>
        <w:pStyle w:val="Paragrafoelenco"/>
        <w:numPr>
          <w:ilvl w:val="0"/>
          <w:numId w:val="3"/>
        </w:numPr>
        <w:shd w:val="clear" w:color="auto" w:fill="FFFFFF"/>
        <w:spacing w:line="360" w:lineRule="auto"/>
        <w:jc w:val="both"/>
        <w:rPr>
          <w:rFonts w:cs="Arial"/>
          <w:sz w:val="18"/>
          <w:szCs w:val="18"/>
        </w:rPr>
      </w:pPr>
      <w:r w:rsidRPr="00245B54">
        <w:rPr>
          <w:rFonts w:cs="Arial"/>
          <w:sz w:val="18"/>
          <w:szCs w:val="18"/>
        </w:rPr>
        <w:t>Your written permission for the authorized agent to act on your behalf and separate verification of your identity; or</w:t>
      </w:r>
    </w:p>
    <w:p w14:paraId="31066FBD" w14:textId="77777777" w:rsidR="00245B54" w:rsidRPr="00245B54" w:rsidRDefault="00245B54" w:rsidP="00245B54">
      <w:pPr>
        <w:pStyle w:val="Paragrafoelenco"/>
        <w:numPr>
          <w:ilvl w:val="0"/>
          <w:numId w:val="3"/>
        </w:numPr>
        <w:shd w:val="clear" w:color="auto" w:fill="FFFFFF"/>
        <w:spacing w:line="360" w:lineRule="auto"/>
        <w:jc w:val="both"/>
        <w:rPr>
          <w:rFonts w:cs="Arial"/>
          <w:sz w:val="18"/>
          <w:szCs w:val="18"/>
        </w:rPr>
      </w:pPr>
      <w:r w:rsidRPr="00245B54">
        <w:rPr>
          <w:rFonts w:cs="Arial"/>
          <w:sz w:val="18"/>
          <w:szCs w:val="18"/>
        </w:rPr>
        <w:t>Proof that the authorized agent holds a power of attorney to act on your behalf pursuant to Cal. Probate Code §§ 4121--4130.</w:t>
      </w:r>
    </w:p>
    <w:p w14:paraId="5EF973F5" w14:textId="77777777" w:rsidR="00245B54" w:rsidRPr="00245B54" w:rsidRDefault="00245B54" w:rsidP="00245B54">
      <w:pPr>
        <w:pStyle w:val="Paragrafoelenco"/>
        <w:shd w:val="clear" w:color="auto" w:fill="FFFFFF"/>
        <w:spacing w:line="360" w:lineRule="auto"/>
        <w:jc w:val="both"/>
        <w:rPr>
          <w:rFonts w:cs="Arial"/>
          <w:sz w:val="18"/>
          <w:szCs w:val="18"/>
        </w:rPr>
      </w:pPr>
    </w:p>
    <w:p w14:paraId="22E27717" w14:textId="5108F585" w:rsidR="00245B54" w:rsidRPr="00245B54" w:rsidRDefault="007E33BC" w:rsidP="00245B54">
      <w:pPr>
        <w:shd w:val="clear" w:color="auto" w:fill="FFFFFF"/>
        <w:spacing w:line="360" w:lineRule="auto"/>
        <w:jc w:val="both"/>
        <w:rPr>
          <w:rFonts w:cs="Arial"/>
          <w:b/>
          <w:sz w:val="18"/>
          <w:szCs w:val="18"/>
        </w:rPr>
      </w:pPr>
      <w:r>
        <w:rPr>
          <w:rFonts w:cs="Arial"/>
          <w:b/>
          <w:sz w:val="18"/>
          <w:szCs w:val="18"/>
        </w:rPr>
        <w:lastRenderedPageBreak/>
        <w:t xml:space="preserve">5. </w:t>
      </w:r>
      <w:r w:rsidRPr="00245B54">
        <w:rPr>
          <w:rFonts w:cs="Arial"/>
          <w:b/>
          <w:sz w:val="18"/>
          <w:szCs w:val="18"/>
        </w:rPr>
        <w:t>NO DISCRIMINATION</w:t>
      </w:r>
    </w:p>
    <w:p w14:paraId="64FF7536" w14:textId="77777777"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If you choose to exercise any of your rights under the CCPA, you have the right to not receive discriminatory treatment by us.</w:t>
      </w:r>
    </w:p>
    <w:p w14:paraId="374079E0" w14:textId="77777777" w:rsidR="00245B54" w:rsidRPr="00245B54" w:rsidRDefault="00245B54" w:rsidP="00245B54">
      <w:pPr>
        <w:pStyle w:val="Paragraph"/>
        <w:spacing w:line="360" w:lineRule="auto"/>
        <w:jc w:val="both"/>
        <w:rPr>
          <w:rFonts w:ascii="Arial" w:hAnsi="Arial" w:cs="Arial"/>
          <w:sz w:val="18"/>
          <w:szCs w:val="18"/>
        </w:rPr>
      </w:pPr>
    </w:p>
    <w:p w14:paraId="3F90575F" w14:textId="014ED78C" w:rsidR="00245B54" w:rsidRPr="00245B54" w:rsidRDefault="007E33BC" w:rsidP="00245B54">
      <w:pPr>
        <w:pStyle w:val="Paragraph"/>
        <w:keepNext/>
        <w:spacing w:line="360" w:lineRule="auto"/>
        <w:jc w:val="both"/>
        <w:rPr>
          <w:rFonts w:ascii="Arial" w:hAnsi="Arial" w:cs="Arial"/>
          <w:b/>
          <w:sz w:val="18"/>
          <w:szCs w:val="18"/>
        </w:rPr>
      </w:pPr>
      <w:r>
        <w:rPr>
          <w:rFonts w:ascii="Arial" w:hAnsi="Arial" w:cs="Arial"/>
          <w:b/>
          <w:sz w:val="18"/>
          <w:szCs w:val="18"/>
        </w:rPr>
        <w:t xml:space="preserve">6. </w:t>
      </w:r>
      <w:r w:rsidRPr="00245B54">
        <w:rPr>
          <w:rFonts w:ascii="Arial" w:hAnsi="Arial" w:cs="Arial"/>
          <w:b/>
          <w:sz w:val="18"/>
          <w:szCs w:val="18"/>
        </w:rPr>
        <w:t xml:space="preserve">CONTACT US </w:t>
      </w:r>
    </w:p>
    <w:p w14:paraId="1F74BEEA" w14:textId="270D9941"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 xml:space="preserve">If you have any questions about this Notice or need to access this Notice in an alternative format due to having a disability, please contact </w:t>
      </w:r>
      <w:r w:rsidR="00AC4774">
        <w:rPr>
          <w:rFonts w:ascii="Arial" w:hAnsi="Arial" w:cs="Arial"/>
          <w:sz w:val="18"/>
          <w:szCs w:val="18"/>
        </w:rPr>
        <w:t>hrusa@valentino.com</w:t>
      </w:r>
    </w:p>
    <w:p w14:paraId="5CCCE3F5" w14:textId="77777777" w:rsidR="00245B54" w:rsidRPr="00245B54" w:rsidRDefault="00245B54" w:rsidP="00245B54">
      <w:pPr>
        <w:pStyle w:val="Paragraph"/>
        <w:spacing w:line="360" w:lineRule="auto"/>
        <w:jc w:val="both"/>
        <w:rPr>
          <w:rFonts w:ascii="Arial" w:hAnsi="Arial" w:cs="Arial"/>
          <w:sz w:val="18"/>
          <w:szCs w:val="18"/>
        </w:rPr>
      </w:pPr>
    </w:p>
    <w:p w14:paraId="3B521CC0" w14:textId="57641110" w:rsidR="00245B54" w:rsidRPr="00245B54" w:rsidRDefault="007E33BC" w:rsidP="00245B54">
      <w:pPr>
        <w:pStyle w:val="Paragraph"/>
        <w:keepNext/>
        <w:spacing w:line="360" w:lineRule="auto"/>
        <w:jc w:val="both"/>
        <w:rPr>
          <w:rFonts w:ascii="Arial" w:hAnsi="Arial" w:cs="Arial"/>
          <w:b/>
          <w:bCs/>
          <w:sz w:val="18"/>
          <w:szCs w:val="18"/>
        </w:rPr>
      </w:pPr>
      <w:r>
        <w:rPr>
          <w:rFonts w:ascii="Arial" w:hAnsi="Arial" w:cs="Arial"/>
          <w:b/>
          <w:bCs/>
          <w:sz w:val="18"/>
          <w:szCs w:val="18"/>
        </w:rPr>
        <w:t xml:space="preserve">7. </w:t>
      </w:r>
      <w:r w:rsidRPr="00245B54">
        <w:rPr>
          <w:rFonts w:ascii="Arial" w:hAnsi="Arial" w:cs="Arial"/>
          <w:b/>
          <w:bCs/>
          <w:sz w:val="18"/>
          <w:szCs w:val="18"/>
        </w:rPr>
        <w:t>CONSENT AND ACKNOWLEDGEMENT OF RECEIPT</w:t>
      </w:r>
    </w:p>
    <w:p w14:paraId="5825B70F" w14:textId="64687C15" w:rsidR="00245B54" w:rsidRPr="00245B54" w:rsidRDefault="00245B54" w:rsidP="00245B54">
      <w:pPr>
        <w:pStyle w:val="Paragraph"/>
        <w:keepNext/>
        <w:spacing w:line="360" w:lineRule="auto"/>
        <w:jc w:val="both"/>
        <w:rPr>
          <w:rFonts w:ascii="Arial" w:hAnsi="Arial" w:cs="Arial"/>
          <w:sz w:val="18"/>
          <w:szCs w:val="18"/>
        </w:rPr>
      </w:pPr>
      <w:r w:rsidRPr="00245B54">
        <w:rPr>
          <w:rFonts w:ascii="Arial" w:hAnsi="Arial" w:cs="Arial"/>
          <w:sz w:val="18"/>
          <w:szCs w:val="18"/>
        </w:rPr>
        <w:t xml:space="preserve">I hereby acknowledge receipt of this Notice from </w:t>
      </w:r>
      <w:r w:rsidR="006C1065">
        <w:rPr>
          <w:rFonts w:ascii="Arial" w:hAnsi="Arial" w:cs="Arial"/>
          <w:sz w:val="18"/>
          <w:szCs w:val="18"/>
        </w:rPr>
        <w:t>VALENTINO US</w:t>
      </w:r>
      <w:r w:rsidRPr="00245B54">
        <w:rPr>
          <w:rFonts w:ascii="Arial" w:hAnsi="Arial" w:cs="Arial"/>
          <w:sz w:val="18"/>
          <w:szCs w:val="18"/>
        </w:rPr>
        <w:t xml:space="preserve"> and consent to </w:t>
      </w:r>
      <w:r w:rsidR="006C1065">
        <w:rPr>
          <w:rFonts w:ascii="Arial" w:hAnsi="Arial" w:cs="Arial"/>
          <w:sz w:val="18"/>
          <w:szCs w:val="18"/>
        </w:rPr>
        <w:t>VALENTINO US</w:t>
      </w:r>
      <w:r w:rsidRPr="00245B54">
        <w:rPr>
          <w:rFonts w:ascii="Arial" w:hAnsi="Arial" w:cs="Arial"/>
          <w:sz w:val="18"/>
          <w:szCs w:val="18"/>
        </w:rPr>
        <w:t xml:space="preserve"> collecting and processing my personal information for the purposes described in this Notice.</w:t>
      </w:r>
    </w:p>
    <w:p w14:paraId="39EC94F7" w14:textId="77777777" w:rsidR="00245B54" w:rsidRPr="00245B54" w:rsidRDefault="00245B54" w:rsidP="00245B54">
      <w:pPr>
        <w:pStyle w:val="Paragraph"/>
        <w:spacing w:line="360" w:lineRule="auto"/>
        <w:jc w:val="both"/>
        <w:rPr>
          <w:rFonts w:ascii="Arial" w:hAnsi="Arial" w:cs="Arial"/>
          <w:sz w:val="18"/>
          <w:szCs w:val="18"/>
        </w:rPr>
      </w:pPr>
    </w:p>
    <w:p w14:paraId="441B8B64" w14:textId="77777777"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_____________________</w:t>
      </w:r>
    </w:p>
    <w:p w14:paraId="6FBF55FD" w14:textId="77777777"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Signature</w:t>
      </w:r>
    </w:p>
    <w:p w14:paraId="1A52C2DF" w14:textId="77777777" w:rsidR="00245B54" w:rsidRPr="00245B54" w:rsidRDefault="00245B54" w:rsidP="00245B54">
      <w:pPr>
        <w:pStyle w:val="Paragraph"/>
        <w:spacing w:line="360" w:lineRule="auto"/>
        <w:jc w:val="both"/>
        <w:rPr>
          <w:rFonts w:ascii="Arial" w:hAnsi="Arial" w:cs="Arial"/>
          <w:sz w:val="18"/>
          <w:szCs w:val="18"/>
        </w:rPr>
      </w:pPr>
    </w:p>
    <w:p w14:paraId="740AB781" w14:textId="77777777"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_____________________</w:t>
      </w:r>
    </w:p>
    <w:p w14:paraId="5A2ECF8A" w14:textId="77777777" w:rsidR="00245B54" w:rsidRPr="00245B54" w:rsidRDefault="00245B54" w:rsidP="00245B54">
      <w:pPr>
        <w:pStyle w:val="Paragraph"/>
        <w:spacing w:line="360" w:lineRule="auto"/>
        <w:jc w:val="both"/>
        <w:rPr>
          <w:rFonts w:ascii="Arial" w:hAnsi="Arial" w:cs="Arial"/>
          <w:sz w:val="18"/>
          <w:szCs w:val="18"/>
        </w:rPr>
      </w:pPr>
      <w:r w:rsidRPr="00245B54">
        <w:rPr>
          <w:rFonts w:ascii="Arial" w:hAnsi="Arial" w:cs="Arial"/>
          <w:sz w:val="18"/>
          <w:szCs w:val="18"/>
        </w:rPr>
        <w:t>Name</w:t>
      </w:r>
    </w:p>
    <w:p w14:paraId="50DCCEC1" w14:textId="77777777" w:rsidR="00BD2423" w:rsidRPr="00245B54" w:rsidRDefault="00BD2423" w:rsidP="00245B54">
      <w:pPr>
        <w:spacing w:line="360" w:lineRule="auto"/>
        <w:rPr>
          <w:rFonts w:cs="Arial"/>
          <w:sz w:val="18"/>
          <w:szCs w:val="18"/>
        </w:rPr>
      </w:pPr>
    </w:p>
    <w:sectPr w:rsidR="00BD2423" w:rsidRPr="00245B54" w:rsidSect="00BD2423">
      <w:footerReference w:type="even" r:id="rId11"/>
      <w:footerReference w:type="default" r:id="rId12"/>
      <w:footerReference w:type="first" r:id="rId13"/>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4741" w14:textId="77777777" w:rsidR="0002117A" w:rsidRDefault="0002117A">
      <w:pPr>
        <w:spacing w:before="0"/>
      </w:pPr>
      <w:r>
        <w:separator/>
      </w:r>
    </w:p>
  </w:endnote>
  <w:endnote w:type="continuationSeparator" w:id="0">
    <w:p w14:paraId="1D8B8C86" w14:textId="77777777" w:rsidR="0002117A" w:rsidRDefault="000211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344B" w14:textId="77777777" w:rsidR="00045D48" w:rsidRDefault="00045D48" w:rsidP="00BD2423">
    <w:pPr>
      <w:pStyle w:val="Pidipagina"/>
      <w:framePr w:wrap="around"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C00E01C" w14:textId="77777777" w:rsidR="00045D48" w:rsidRDefault="00045D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06A9" w14:textId="13AFEBCF" w:rsidR="00045D48" w:rsidRDefault="00045D48" w:rsidP="00BD2423">
    <w:pPr>
      <w:pStyle w:val="Pidipagina"/>
      <w:framePr w:wrap="around"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62D5C">
      <w:rPr>
        <w:rStyle w:val="Numeropagina"/>
        <w:noProof/>
      </w:rPr>
      <w:t>21</w:t>
    </w:r>
    <w:r>
      <w:rPr>
        <w:rStyle w:val="Numeropagina"/>
      </w:rPr>
      <w:fldChar w:fldCharType="end"/>
    </w:r>
  </w:p>
  <w:p w14:paraId="5E3249C6" w14:textId="77777777" w:rsidR="00045D48" w:rsidRDefault="00045D48" w:rsidP="00BD2423">
    <w:pPr>
      <w:pStyle w:val="Pidipagina"/>
    </w:pPr>
    <w:r>
      <w:ptab w:relativeTo="margin" w:alignment="center" w:leader="none"/>
    </w:r>
    <w:r>
      <w:ptab w:relativeTo="margin" w:alignment="right" w:leader="none"/>
    </w:r>
  </w:p>
  <w:p w14:paraId="4A451C9A" w14:textId="77777777" w:rsidR="00045D48" w:rsidRDefault="00045D48" w:rsidP="00BD2423">
    <w:pPr>
      <w:pStyle w:val="Pidipagina"/>
      <w:spacing w:before="0" w:line="180" w:lineRule="exact"/>
      <w:rPr>
        <w:rFonts w:cs="Arial"/>
        <w:color w:val="auto"/>
        <w:sz w:val="16"/>
      </w:rPr>
    </w:pPr>
    <w:r>
      <w:rPr>
        <w:rFonts w:cs="Arial"/>
        <w:color w:val="auto"/>
        <w:sz w:val="16"/>
      </w:rPr>
      <w:fldChar w:fldCharType="begin"/>
    </w:r>
    <w:r>
      <w:rPr>
        <w:rFonts w:cs="Arial"/>
        <w:color w:val="auto"/>
        <w:sz w:val="16"/>
      </w:rPr>
      <w:instrText xml:space="preserve"> DOCVARIABLE ndGeneratedStamp \* MERGEFORMAT </w:instrText>
    </w:r>
    <w:r>
      <w:rPr>
        <w:rFonts w:cs="Arial"/>
        <w:color w:val="auto"/>
        <w:sz w:val="16"/>
      </w:rPr>
      <w:fldChar w:fldCharType="separate"/>
    </w:r>
    <w:r>
      <w:rPr>
        <w:rFonts w:cs="Arial"/>
        <w:color w:val="auto"/>
        <w:sz w:val="16"/>
      </w:rPr>
      <w:t>4863-0912-4530, v. 1</w:t>
    </w:r>
    <w:r>
      <w:rPr>
        <w:rFonts w:cs="Arial"/>
        <w:color w:val="auto"/>
        <w:sz w:val="16"/>
      </w:rPr>
      <w:fldChar w:fldCharType="end"/>
    </w:r>
  </w:p>
  <w:p w14:paraId="58671A75" w14:textId="77777777" w:rsidR="00045D48" w:rsidRDefault="00045D48" w:rsidP="00BD2423">
    <w:pPr>
      <w:pStyle w:val="Pidipagina"/>
    </w:pPr>
    <w:r w:rsidRPr="00473EF5">
      <w:rPr>
        <w:noProof/>
        <w:spacing w:val="-2"/>
        <w:sz w:val="16"/>
      </w:rPr>
      <w:t>3111.000/2004467.1</w:t>
    </w:r>
    <w:r w:rsidRPr="00473EF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CD1D" w14:textId="77777777" w:rsidR="00045D48" w:rsidRDefault="00045D48">
    <w:pPr>
      <w:pStyle w:val="Pidipagina"/>
    </w:pPr>
    <w:r w:rsidRPr="00473EF5">
      <w:rPr>
        <w:noProof/>
        <w:spacing w:val="-2"/>
        <w:sz w:val="16"/>
      </w:rPr>
      <w:t>3111.000/2004467.1</w:t>
    </w:r>
    <w:r w:rsidRPr="00473EF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449A" w14:textId="77777777" w:rsidR="0002117A" w:rsidRDefault="0002117A">
      <w:pPr>
        <w:spacing w:before="0"/>
      </w:pPr>
      <w:r>
        <w:separator/>
      </w:r>
    </w:p>
  </w:footnote>
  <w:footnote w:type="continuationSeparator" w:id="0">
    <w:p w14:paraId="405FB10E" w14:textId="77777777" w:rsidR="0002117A" w:rsidRDefault="0002117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577CA"/>
    <w:multiLevelType w:val="hybridMultilevel"/>
    <w:tmpl w:val="AD5C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EE28A2"/>
    <w:multiLevelType w:val="hybridMultilevel"/>
    <w:tmpl w:val="244E4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774314"/>
    <w:multiLevelType w:val="hybridMultilevel"/>
    <w:tmpl w:val="6444EC2E"/>
    <w:lvl w:ilvl="0" w:tplc="3B1C27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535609">
    <w:abstractNumId w:val="1"/>
  </w:num>
  <w:num w:numId="2" w16cid:durableId="984897640">
    <w:abstractNumId w:val="3"/>
  </w:num>
  <w:num w:numId="3" w16cid:durableId="434833241">
    <w:abstractNumId w:val="0"/>
  </w:num>
  <w:num w:numId="4" w16cid:durableId="25756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svieux\AppData\Local\Microsoft\Windows\INetCache\Content.Outlook\3GSZFUVP\Valentino - Notice at Collection for California Employees Independent Contractors and Applicants.docx"/>
  </w:docVars>
  <w:rsids>
    <w:rsidRoot w:val="00245B54"/>
    <w:rsid w:val="000203E9"/>
    <w:rsid w:val="0002117A"/>
    <w:rsid w:val="00045D48"/>
    <w:rsid w:val="0009033F"/>
    <w:rsid w:val="000B1B68"/>
    <w:rsid w:val="000C2826"/>
    <w:rsid w:val="00245442"/>
    <w:rsid w:val="00245B54"/>
    <w:rsid w:val="00266553"/>
    <w:rsid w:val="002C20DC"/>
    <w:rsid w:val="002F3D06"/>
    <w:rsid w:val="00313C9E"/>
    <w:rsid w:val="00416C56"/>
    <w:rsid w:val="004306FB"/>
    <w:rsid w:val="004355C1"/>
    <w:rsid w:val="00443BCB"/>
    <w:rsid w:val="00462D5C"/>
    <w:rsid w:val="00511A37"/>
    <w:rsid w:val="00573D6A"/>
    <w:rsid w:val="00627769"/>
    <w:rsid w:val="00660926"/>
    <w:rsid w:val="006C1065"/>
    <w:rsid w:val="006E51E5"/>
    <w:rsid w:val="006E6E43"/>
    <w:rsid w:val="007112FB"/>
    <w:rsid w:val="007A3DE5"/>
    <w:rsid w:val="007A75E2"/>
    <w:rsid w:val="007E0C51"/>
    <w:rsid w:val="007E33BC"/>
    <w:rsid w:val="008247BD"/>
    <w:rsid w:val="00876A5D"/>
    <w:rsid w:val="008A5EF6"/>
    <w:rsid w:val="008C12FC"/>
    <w:rsid w:val="009266DF"/>
    <w:rsid w:val="00947427"/>
    <w:rsid w:val="009625E2"/>
    <w:rsid w:val="009A2E7E"/>
    <w:rsid w:val="009B6C3C"/>
    <w:rsid w:val="00A24B7E"/>
    <w:rsid w:val="00A408E6"/>
    <w:rsid w:val="00AA5E3B"/>
    <w:rsid w:val="00AA63B8"/>
    <w:rsid w:val="00AC4774"/>
    <w:rsid w:val="00AE528E"/>
    <w:rsid w:val="00B3058E"/>
    <w:rsid w:val="00B47CE2"/>
    <w:rsid w:val="00B502EA"/>
    <w:rsid w:val="00BC066F"/>
    <w:rsid w:val="00BD2423"/>
    <w:rsid w:val="00C408D3"/>
    <w:rsid w:val="00C90ED7"/>
    <w:rsid w:val="00CC08AB"/>
    <w:rsid w:val="00D205EA"/>
    <w:rsid w:val="00D46426"/>
    <w:rsid w:val="00D702DD"/>
    <w:rsid w:val="00D70CB5"/>
    <w:rsid w:val="00D82DE4"/>
    <w:rsid w:val="00D82FD0"/>
    <w:rsid w:val="00DA1004"/>
    <w:rsid w:val="00E50C4D"/>
    <w:rsid w:val="00E53DEE"/>
    <w:rsid w:val="00E71780"/>
    <w:rsid w:val="00EA7EF8"/>
    <w:rsid w:val="00F60F99"/>
    <w:rsid w:val="00FE7AD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85FE"/>
  <w15:chartTrackingRefBased/>
  <w15:docId w15:val="{19BFB709-AEA0-4697-AFB9-564A8806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45B54"/>
    <w:pPr>
      <w:spacing w:before="120" w:after="0" w:line="240" w:lineRule="auto"/>
    </w:pPr>
    <w:rPr>
      <w:rFonts w:ascii="Arial" w:eastAsia="Times New Roman" w:hAnsi="Arial" w:cs="Times New Roman"/>
      <w:color w:val="000000"/>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45B54"/>
    <w:pPr>
      <w:spacing w:before="120" w:after="0" w:line="240" w:lineRule="auto"/>
    </w:pPr>
    <w:rPr>
      <w:rFonts w:ascii="Arial" w:eastAsia="Times New Roman" w:hAnsi="Arial" w:cs="Times New Roman"/>
      <w:color w:val="00000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245B54"/>
    <w:pPr>
      <w:ind w:left="720"/>
      <w:contextualSpacing/>
    </w:pPr>
  </w:style>
  <w:style w:type="character" w:customStyle="1" w:styleId="DocumentTitleChar">
    <w:name w:val="Document Title Char"/>
    <w:basedOn w:val="Carpredefinitoparagrafo"/>
    <w:link w:val="DocumentTitle"/>
    <w:rsid w:val="00245B54"/>
    <w:rPr>
      <w:rFonts w:ascii="Times New Roman" w:hAnsi="Times New Roman"/>
      <w:b/>
      <w:color w:val="000000"/>
      <w:sz w:val="32"/>
    </w:rPr>
  </w:style>
  <w:style w:type="character" w:styleId="Collegamentoipertestuale">
    <w:name w:val="Hyperlink"/>
    <w:basedOn w:val="Carpredefinitoparagrafo"/>
    <w:uiPriority w:val="99"/>
    <w:rsid w:val="00245B54"/>
    <w:rPr>
      <w:color w:val="000000"/>
      <w:u w:val="none"/>
    </w:rPr>
  </w:style>
  <w:style w:type="character" w:styleId="Numeropagina">
    <w:name w:val="page number"/>
    <w:basedOn w:val="Carpredefinitoparagrafo"/>
    <w:semiHidden/>
    <w:rsid w:val="00245B54"/>
    <w:rPr>
      <w:color w:val="000000"/>
    </w:rPr>
  </w:style>
  <w:style w:type="paragraph" w:styleId="Intestazione">
    <w:name w:val="header"/>
    <w:basedOn w:val="Normale"/>
    <w:link w:val="IntestazioneCarattere"/>
    <w:uiPriority w:val="99"/>
    <w:rsid w:val="00245B54"/>
    <w:pPr>
      <w:tabs>
        <w:tab w:val="center" w:pos="4680"/>
        <w:tab w:val="right" w:pos="9360"/>
      </w:tabs>
    </w:pPr>
  </w:style>
  <w:style w:type="character" w:customStyle="1" w:styleId="IntestazioneCarattere">
    <w:name w:val="Intestazione Carattere"/>
    <w:basedOn w:val="Carpredefinitoparagrafo"/>
    <w:link w:val="Intestazione"/>
    <w:uiPriority w:val="99"/>
    <w:rsid w:val="00245B54"/>
    <w:rPr>
      <w:rFonts w:ascii="Arial" w:eastAsia="Times New Roman" w:hAnsi="Arial" w:cs="Times New Roman"/>
      <w:color w:val="000000"/>
      <w:sz w:val="24"/>
      <w:szCs w:val="24"/>
      <w:lang w:val="en-US"/>
    </w:rPr>
  </w:style>
  <w:style w:type="paragraph" w:styleId="Pidipagina">
    <w:name w:val="footer"/>
    <w:basedOn w:val="Normale"/>
    <w:link w:val="PidipaginaCarattere"/>
    <w:semiHidden/>
    <w:rsid w:val="00245B54"/>
    <w:pPr>
      <w:tabs>
        <w:tab w:val="center" w:pos="4680"/>
        <w:tab w:val="right" w:pos="9360"/>
      </w:tabs>
    </w:pPr>
  </w:style>
  <w:style w:type="character" w:customStyle="1" w:styleId="PidipaginaCarattere">
    <w:name w:val="Piè di pagina Carattere"/>
    <w:basedOn w:val="Carpredefinitoparagrafo"/>
    <w:link w:val="Pidipagina"/>
    <w:semiHidden/>
    <w:rsid w:val="00245B54"/>
    <w:rPr>
      <w:rFonts w:ascii="Arial" w:eastAsia="Times New Roman" w:hAnsi="Arial" w:cs="Times New Roman"/>
      <w:color w:val="000000"/>
      <w:sz w:val="24"/>
      <w:szCs w:val="24"/>
      <w:lang w:val="en-US"/>
    </w:rPr>
  </w:style>
  <w:style w:type="character" w:customStyle="1" w:styleId="ParagrafoelencoCarattere">
    <w:name w:val="Paragrafo elenco Carattere"/>
    <w:basedOn w:val="Carpredefinitoparagrafo"/>
    <w:link w:val="Paragrafoelenco"/>
    <w:uiPriority w:val="1"/>
    <w:rsid w:val="00245B54"/>
    <w:rPr>
      <w:rFonts w:ascii="Arial" w:eastAsia="Times New Roman" w:hAnsi="Arial" w:cs="Times New Roman"/>
      <w:color w:val="000000"/>
      <w:sz w:val="24"/>
      <w:szCs w:val="24"/>
      <w:lang w:val="en-US"/>
    </w:rPr>
  </w:style>
  <w:style w:type="paragraph" w:customStyle="1" w:styleId="BulletList1">
    <w:name w:val="Bullet List 1"/>
    <w:link w:val="BulletList1Char"/>
    <w:qFormat/>
    <w:rsid w:val="00245B54"/>
    <w:pPr>
      <w:numPr>
        <w:numId w:val="1"/>
      </w:numPr>
      <w:spacing w:before="120" w:after="120" w:line="240" w:lineRule="auto"/>
    </w:pPr>
    <w:rPr>
      <w:rFonts w:ascii="Times New Roman" w:eastAsia="Times New Roman" w:hAnsi="Times New Roman" w:cs="Times New Roman"/>
      <w:color w:val="000000"/>
      <w:sz w:val="24"/>
      <w:szCs w:val="24"/>
      <w:lang w:val="en-US"/>
    </w:rPr>
  </w:style>
  <w:style w:type="paragraph" w:customStyle="1" w:styleId="BulletList2">
    <w:name w:val="Bullet List 2"/>
    <w:qFormat/>
    <w:rsid w:val="00245B54"/>
    <w:pPr>
      <w:numPr>
        <w:ilvl w:val="1"/>
        <w:numId w:val="1"/>
      </w:numPr>
      <w:spacing w:before="120" w:after="120" w:line="240" w:lineRule="auto"/>
    </w:pPr>
    <w:rPr>
      <w:rFonts w:ascii="Times New Roman" w:eastAsia="Times New Roman" w:hAnsi="Times New Roman" w:cs="Times New Roman"/>
      <w:color w:val="000000"/>
      <w:sz w:val="24"/>
      <w:szCs w:val="24"/>
      <w:lang w:val="en-US"/>
    </w:rPr>
  </w:style>
  <w:style w:type="character" w:customStyle="1" w:styleId="BulletList1Char">
    <w:name w:val="Bullet List 1 Char"/>
    <w:basedOn w:val="Carpredefinitoparagrafo"/>
    <w:link w:val="BulletList1"/>
    <w:rsid w:val="00245B54"/>
    <w:rPr>
      <w:rFonts w:ascii="Times New Roman" w:eastAsia="Times New Roman" w:hAnsi="Times New Roman" w:cs="Times New Roman"/>
      <w:color w:val="000000"/>
      <w:sz w:val="24"/>
      <w:szCs w:val="24"/>
      <w:lang w:val="en-US"/>
    </w:rPr>
  </w:style>
  <w:style w:type="paragraph" w:customStyle="1" w:styleId="Paragraph">
    <w:name w:val="Paragraph"/>
    <w:link w:val="ParagraphChar1"/>
    <w:qFormat/>
    <w:rsid w:val="00245B54"/>
    <w:pPr>
      <w:spacing w:before="120" w:after="0" w:line="240" w:lineRule="auto"/>
    </w:pPr>
    <w:rPr>
      <w:rFonts w:ascii="Times New Roman" w:eastAsia="Times New Roman" w:hAnsi="Times New Roman" w:cs="Times New Roman"/>
      <w:color w:val="000000"/>
      <w:sz w:val="24"/>
      <w:szCs w:val="24"/>
      <w:lang w:val="en-US"/>
    </w:rPr>
  </w:style>
  <w:style w:type="paragraph" w:customStyle="1" w:styleId="DocumentTitle">
    <w:name w:val="Document Title"/>
    <w:link w:val="DocumentTitleChar"/>
    <w:qFormat/>
    <w:rsid w:val="00245B54"/>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basedOn w:val="Carpredefinitoparagrafo"/>
    <w:link w:val="Paragraph"/>
    <w:rsid w:val="00245B54"/>
    <w:rPr>
      <w:rFonts w:ascii="Times New Roman" w:eastAsia="Times New Roman" w:hAnsi="Times New Roman" w:cs="Times New Roman"/>
      <w:color w:val="000000"/>
      <w:sz w:val="24"/>
      <w:szCs w:val="24"/>
      <w:lang w:val="en-US"/>
    </w:rPr>
  </w:style>
  <w:style w:type="character" w:styleId="Rimandocommento">
    <w:name w:val="annotation reference"/>
    <w:basedOn w:val="Carpredefinitoparagrafo"/>
    <w:uiPriority w:val="99"/>
    <w:semiHidden/>
    <w:unhideWhenUsed/>
    <w:rsid w:val="00245B54"/>
    <w:rPr>
      <w:color w:val="000000"/>
      <w:sz w:val="16"/>
      <w:szCs w:val="16"/>
    </w:rPr>
  </w:style>
  <w:style w:type="paragraph" w:styleId="Testocommento">
    <w:name w:val="annotation text"/>
    <w:basedOn w:val="Normale"/>
    <w:link w:val="TestocommentoCarattere"/>
    <w:uiPriority w:val="99"/>
    <w:unhideWhenUsed/>
    <w:rsid w:val="00245B54"/>
    <w:rPr>
      <w:sz w:val="20"/>
      <w:szCs w:val="20"/>
    </w:rPr>
  </w:style>
  <w:style w:type="character" w:customStyle="1" w:styleId="TestocommentoCarattere">
    <w:name w:val="Testo commento Carattere"/>
    <w:basedOn w:val="Carpredefinitoparagrafo"/>
    <w:link w:val="Testocommento"/>
    <w:uiPriority w:val="99"/>
    <w:rsid w:val="00245B54"/>
    <w:rPr>
      <w:rFonts w:ascii="Arial" w:eastAsia="Times New Roman" w:hAnsi="Arial" w:cs="Times New Roman"/>
      <w:color w:val="000000"/>
      <w:sz w:val="20"/>
      <w:szCs w:val="20"/>
      <w:lang w:val="en-US"/>
    </w:rPr>
  </w:style>
  <w:style w:type="paragraph" w:styleId="Testofumetto">
    <w:name w:val="Balloon Text"/>
    <w:basedOn w:val="Normale"/>
    <w:link w:val="TestofumettoCarattere"/>
    <w:uiPriority w:val="99"/>
    <w:semiHidden/>
    <w:unhideWhenUsed/>
    <w:rsid w:val="00245B54"/>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5B54"/>
    <w:rPr>
      <w:rFonts w:ascii="Segoe UI" w:eastAsia="Times New Roman" w:hAnsi="Segoe UI" w:cs="Segoe UI"/>
      <w:color w:val="000000"/>
      <w:sz w:val="18"/>
      <w:szCs w:val="18"/>
      <w:lang w:val="en-US"/>
    </w:rPr>
  </w:style>
  <w:style w:type="paragraph" w:styleId="Soggettocommento">
    <w:name w:val="annotation subject"/>
    <w:basedOn w:val="Testocommento"/>
    <w:next w:val="Testocommento"/>
    <w:link w:val="SoggettocommentoCarattere"/>
    <w:uiPriority w:val="99"/>
    <w:semiHidden/>
    <w:unhideWhenUsed/>
    <w:rsid w:val="00313C9E"/>
    <w:rPr>
      <w:b/>
      <w:bCs/>
    </w:rPr>
  </w:style>
  <w:style w:type="character" w:customStyle="1" w:styleId="SoggettocommentoCarattere">
    <w:name w:val="Soggetto commento Carattere"/>
    <w:basedOn w:val="TestocommentoCarattere"/>
    <w:link w:val="Soggettocommento"/>
    <w:uiPriority w:val="99"/>
    <w:semiHidden/>
    <w:rsid w:val="00313C9E"/>
    <w:rPr>
      <w:rFonts w:ascii="Arial" w:eastAsia="Times New Roman" w:hAnsi="Arial" w:cs="Times New Roman"/>
      <w:b/>
      <w:bCs/>
      <w:color w:val="000000"/>
      <w:sz w:val="20"/>
      <w:szCs w:val="20"/>
      <w:lang w:val="en-US"/>
    </w:rPr>
  </w:style>
  <w:style w:type="paragraph" w:styleId="Revisione">
    <w:name w:val="Revision"/>
    <w:hidden/>
    <w:uiPriority w:val="99"/>
    <w:semiHidden/>
    <w:rsid w:val="00B3058E"/>
    <w:pPr>
      <w:spacing w:after="0" w:line="240" w:lineRule="auto"/>
    </w:pPr>
    <w:rPr>
      <w:rFonts w:ascii="Arial" w:eastAsia="Times New Roman" w:hAnsi="Arial" w:cs="Times New Roman"/>
      <w:color w:val="000000"/>
      <w:sz w:val="24"/>
      <w:szCs w:val="24"/>
      <w:lang w:val="en-US"/>
    </w:rPr>
  </w:style>
  <w:style w:type="paragraph" w:styleId="Titolo">
    <w:name w:val="Title"/>
    <w:basedOn w:val="Normale"/>
    <w:next w:val="Normale"/>
    <w:link w:val="TitoloCarattere"/>
    <w:uiPriority w:val="10"/>
    <w:qFormat/>
    <w:rsid w:val="00D82D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82DE4"/>
    <w:rPr>
      <w:rFonts w:asciiTheme="majorHAnsi" w:eastAsiaTheme="majorEastAsia" w:hAnsiTheme="majorHAnsi" w:cstheme="majorBidi"/>
      <w:color w:val="000000"/>
      <w:spacing w:val="-10"/>
      <w:kern w:val="28"/>
      <w:sz w:val="56"/>
      <w:szCs w:val="56"/>
      <w:lang w:val="en-US"/>
      <w14:ligatures w14:val="standardContextual"/>
    </w:rPr>
  </w:style>
  <w:style w:type="paragraph" w:styleId="Citazione">
    <w:name w:val="Quote"/>
    <w:basedOn w:val="Normale"/>
    <w:next w:val="Normale"/>
    <w:link w:val="CitazioneCarattere"/>
    <w:uiPriority w:val="29"/>
    <w:qFormat/>
    <w:rsid w:val="002C20DC"/>
    <w:pPr>
      <w:spacing w:before="160"/>
      <w:jc w:val="center"/>
    </w:pPr>
    <w:rPr>
      <w:i/>
      <w:iCs/>
      <w:color w:val="404040" w:themeColor="text1" w:themeTint="BF"/>
      <w14:ligatures w14:val="standardContextual"/>
    </w:rPr>
  </w:style>
  <w:style w:type="character" w:customStyle="1" w:styleId="CitazioneCarattere">
    <w:name w:val="Citazione Carattere"/>
    <w:basedOn w:val="Carpredefinitoparagrafo"/>
    <w:link w:val="Citazione"/>
    <w:uiPriority w:val="29"/>
    <w:rsid w:val="002C20DC"/>
    <w:rPr>
      <w:rFonts w:ascii="Arial" w:eastAsia="Times New Roman" w:hAnsi="Arial" w:cs="Times New Roman"/>
      <w:i/>
      <w:iCs/>
      <w:color w:val="404040" w:themeColor="text1" w:themeTint="BF"/>
      <w:sz w:val="24"/>
      <w:szCs w:val="24"/>
      <w:lang w:val="en-US"/>
      <w14:ligatures w14:val="standardContextual"/>
    </w:rPr>
  </w:style>
  <w:style w:type="character" w:styleId="Menzionenonrisolta">
    <w:name w:val="Unresolved Mention"/>
    <w:basedOn w:val="Carpredefinitoparagrafo"/>
    <w:uiPriority w:val="99"/>
    <w:semiHidden/>
    <w:unhideWhenUsed/>
    <w:rsid w:val="009A2E7E"/>
    <w:rPr>
      <w:color w:val="605E5C"/>
      <w:shd w:val="clear" w:color="auto" w:fill="E1DFDD"/>
    </w:rPr>
  </w:style>
  <w:style w:type="character" w:styleId="Collegamentovisitato">
    <w:name w:val="FollowedHyperlink"/>
    <w:basedOn w:val="Carpredefinitoparagrafo"/>
    <w:uiPriority w:val="99"/>
    <w:semiHidden/>
    <w:unhideWhenUsed/>
    <w:rsid w:val="009A2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ivacy@valentino.com" TargetMode="External"/><Relationship Id="rId4" Type="http://schemas.openxmlformats.org/officeDocument/2006/relationships/styles" Target="styles.xml"/><Relationship Id="rId9" Type="http://schemas.openxmlformats.org/officeDocument/2006/relationships/hyperlink" Target="https://www.valentino.com/en-us/help/customercare/legalarea/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iManage!2078801.1</documentid>
  <senderid>SVIEUX</senderid>
  <senderemail>SVIEUX@BZBM.COM</senderemail>
  <lastmodified>2024-09-26T18:19:00.0000000-07:00</lastmodified>
  <database>iManage</database>
</properties>
</file>

<file path=customXml/itemProps1.xml><?xml version="1.0" encoding="utf-8"?>
<ds:datastoreItem xmlns:ds="http://schemas.openxmlformats.org/officeDocument/2006/customXml" ds:itemID="{FD0BBD32-4255-4C70-8DC5-A3850B75D0B9}">
  <ds:schemaRefs>
    <ds:schemaRef ds:uri="http://schemas.openxmlformats.org/officeDocument/2006/bibliography"/>
  </ds:schemaRefs>
</ds:datastoreItem>
</file>

<file path=customXml/itemProps2.xml><?xml version="1.0" encoding="utf-8"?>
<ds:datastoreItem xmlns:ds="http://schemas.openxmlformats.org/officeDocument/2006/customXml" ds:itemID="{AC4DECAE-34D8-4423-93AE-48E0A3A6CE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3775</Words>
  <Characters>21523</Characters>
  <Application>Microsoft Office Word</Application>
  <DocSecurity>0</DocSecurity>
  <Lines>179</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Canton</dc:creator>
  <cp:keywords/>
  <dc:description/>
  <cp:lastModifiedBy>Valeria Finazzi</cp:lastModifiedBy>
  <cp:revision>3</cp:revision>
  <dcterms:created xsi:type="dcterms:W3CDTF">2025-02-20T12:22:00Z</dcterms:created>
  <dcterms:modified xsi:type="dcterms:W3CDTF">2025-02-20T12:24:00Z</dcterms:modified>
</cp:coreProperties>
</file>